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АДМИНИСТРАЦИЯ</w:t>
      </w: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ОРДЖОНИКИДЗЕВСКОГО</w:t>
      </w: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СЕЛЬСОВЕТА</w:t>
      </w: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МОТЫГИНСКОГО РАЙОНА</w:t>
      </w: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КРАСНОЯРСКОГО КРАЯ</w:t>
      </w: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1C28D7" w:rsidRPr="00A119DE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ПОСТАНОВЛЕНИЕ</w:t>
      </w:r>
    </w:p>
    <w:p w:rsidR="001C28D7" w:rsidRPr="00A119DE" w:rsidRDefault="001C28D7" w:rsidP="003347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A119DE" w:rsidRDefault="00B10A77" w:rsidP="00A119DE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</w:pPr>
      <w:r w:rsidRPr="00A119DE">
        <w:rPr>
          <w:rFonts w:ascii="Arial" w:hAnsi="Arial" w:cs="Arial"/>
          <w:sz w:val="24"/>
          <w:szCs w:val="24"/>
        </w:rPr>
        <w:t>26</w:t>
      </w:r>
      <w:r w:rsidR="00D823D5" w:rsidRPr="00A119DE">
        <w:rPr>
          <w:rFonts w:ascii="Arial" w:hAnsi="Arial" w:cs="Arial"/>
          <w:sz w:val="24"/>
          <w:szCs w:val="24"/>
        </w:rPr>
        <w:t>.0</w:t>
      </w:r>
      <w:r w:rsidR="00084273" w:rsidRPr="00A119DE">
        <w:rPr>
          <w:rFonts w:ascii="Arial" w:hAnsi="Arial" w:cs="Arial"/>
          <w:sz w:val="24"/>
          <w:szCs w:val="24"/>
        </w:rPr>
        <w:t>3</w:t>
      </w:r>
      <w:r w:rsidR="00D823D5" w:rsidRPr="00A119DE">
        <w:rPr>
          <w:rFonts w:ascii="Arial" w:hAnsi="Arial" w:cs="Arial"/>
          <w:sz w:val="24"/>
          <w:szCs w:val="24"/>
        </w:rPr>
        <w:t>.2024.</w:t>
      </w:r>
      <w:r w:rsidR="001C28D7" w:rsidRPr="00A119DE">
        <w:rPr>
          <w:rFonts w:ascii="Arial" w:hAnsi="Arial" w:cs="Arial"/>
          <w:sz w:val="24"/>
          <w:szCs w:val="24"/>
        </w:rPr>
        <w:t xml:space="preserve"> г.</w:t>
      </w:r>
      <w:r w:rsidR="001C28D7" w:rsidRPr="00A119DE">
        <w:rPr>
          <w:rFonts w:ascii="Arial" w:hAnsi="Arial" w:cs="Arial"/>
          <w:sz w:val="24"/>
          <w:szCs w:val="24"/>
        </w:rPr>
        <w:tab/>
        <w:t xml:space="preserve">                  пос. Орджоникидзе                                 </w:t>
      </w:r>
      <w:r w:rsidR="00A119DE" w:rsidRPr="00A119DE">
        <w:rPr>
          <w:rFonts w:ascii="Arial" w:hAnsi="Arial" w:cs="Arial"/>
          <w:sz w:val="24"/>
          <w:szCs w:val="24"/>
        </w:rPr>
        <w:t>№ 22</w:t>
      </w:r>
      <w:r w:rsidR="00A119DE" w:rsidRPr="00A119D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752A">
        <w:rPr>
          <w:rFonts w:ascii="Arial" w:hAnsi="Arial" w:cs="Arial"/>
          <w:color w:val="000000"/>
          <w:sz w:val="24"/>
          <w:szCs w:val="24"/>
        </w:rPr>
        <w:t xml:space="preserve">Об утверждении </w:t>
      </w:r>
      <w:hyperlink w:anchor="P32" w:history="1">
        <w:r w:rsidRPr="0028752A">
          <w:rPr>
            <w:rFonts w:ascii="Arial" w:hAnsi="Arial" w:cs="Arial"/>
            <w:color w:val="000000"/>
            <w:sz w:val="24"/>
            <w:szCs w:val="24"/>
          </w:rPr>
          <w:t>Программ</w:t>
        </w:r>
      </w:hyperlink>
      <w:r w:rsidRPr="0028752A">
        <w:rPr>
          <w:rFonts w:ascii="Arial" w:hAnsi="Arial" w:cs="Arial"/>
          <w:color w:val="000000"/>
          <w:sz w:val="24"/>
          <w:szCs w:val="24"/>
        </w:rPr>
        <w:t xml:space="preserve">ы </w:t>
      </w:r>
      <w:r w:rsidRPr="0028752A">
        <w:rPr>
          <w:rFonts w:ascii="Arial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по</w:t>
      </w:r>
      <w:r w:rsidRPr="0028752A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752A">
        <w:rPr>
          <w:rFonts w:ascii="Arial" w:hAnsi="Arial" w:cs="Arial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Орджоникидзевский сельсовет </w:t>
      </w:r>
      <w:r w:rsidRPr="0028752A">
        <w:rPr>
          <w:rFonts w:ascii="Arial" w:hAnsi="Arial" w:cs="Arial"/>
          <w:sz w:val="24"/>
          <w:szCs w:val="24"/>
        </w:rPr>
        <w:t>Мотыгинско</w:t>
      </w:r>
      <w:r w:rsidR="0028752A">
        <w:rPr>
          <w:rFonts w:ascii="Arial" w:hAnsi="Arial" w:cs="Arial"/>
          <w:sz w:val="24"/>
          <w:szCs w:val="24"/>
        </w:rPr>
        <w:t xml:space="preserve">го района Красноярского края </w:t>
      </w:r>
      <w:r w:rsidRPr="0028752A">
        <w:rPr>
          <w:rFonts w:ascii="Arial" w:hAnsi="Arial" w:cs="Arial"/>
          <w:sz w:val="24"/>
          <w:szCs w:val="24"/>
        </w:rPr>
        <w:t>на 2024 – 2026 годы</w:t>
      </w:r>
      <w:r w:rsidRPr="0028752A">
        <w:rPr>
          <w:rFonts w:ascii="Arial" w:hAnsi="Arial" w:cs="Arial"/>
          <w:color w:val="000000"/>
          <w:sz w:val="24"/>
          <w:szCs w:val="24"/>
        </w:rPr>
        <w:t>.</w:t>
      </w:r>
    </w:p>
    <w:p w:rsidR="00A119DE" w:rsidRPr="0028752A" w:rsidRDefault="00A119DE" w:rsidP="002875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color w:val="000000"/>
          <w:sz w:val="24"/>
          <w:szCs w:val="24"/>
        </w:rPr>
        <w:t xml:space="preserve">В соответствии </w:t>
      </w:r>
      <w:bookmarkStart w:id="0" w:name="_Hlk79501936"/>
      <w:r w:rsidRPr="0028752A">
        <w:rPr>
          <w:rFonts w:ascii="Arial" w:hAnsi="Arial" w:cs="Arial"/>
          <w:color w:val="000000"/>
          <w:sz w:val="24"/>
          <w:szCs w:val="24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28752A">
        <w:rPr>
          <w:rFonts w:ascii="Arial" w:hAnsi="Arial" w:cs="Arial"/>
          <w:sz w:val="24"/>
          <w:szCs w:val="24"/>
        </w:rPr>
        <w:t xml:space="preserve">Постановлением Правительства </w:t>
      </w:r>
      <w:r w:rsidRPr="0028752A">
        <w:rPr>
          <w:rFonts w:ascii="Arial" w:hAnsi="Arial" w:cs="Arial"/>
          <w:color w:val="000000"/>
          <w:sz w:val="24"/>
          <w:szCs w:val="24"/>
        </w:rPr>
        <w:t>Российской Федерации</w:t>
      </w:r>
      <w:r w:rsidRPr="0028752A">
        <w:rPr>
          <w:rFonts w:ascii="Arial" w:hAnsi="Arial" w:cs="Arial"/>
          <w:sz w:val="24"/>
          <w:szCs w:val="24"/>
        </w:rPr>
        <w:t xml:space="preserve">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28752A">
        <w:rPr>
          <w:rFonts w:ascii="Arial" w:hAnsi="Arial" w:cs="Arial"/>
          <w:color w:val="000000"/>
          <w:sz w:val="24"/>
          <w:szCs w:val="24"/>
        </w:rPr>
        <w:t xml:space="preserve">руководствуясь Уставом </w:t>
      </w:r>
      <w:r w:rsidRPr="0028752A">
        <w:rPr>
          <w:rFonts w:ascii="Arial" w:hAnsi="Arial" w:cs="Arial"/>
          <w:sz w:val="24"/>
          <w:szCs w:val="24"/>
        </w:rPr>
        <w:t xml:space="preserve">Орджоникидзевского сельсовета Мотыгинского района Красноярского края </w:t>
      </w:r>
    </w:p>
    <w:p w:rsidR="00A119DE" w:rsidRPr="0028752A" w:rsidRDefault="00A119DE" w:rsidP="002875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 xml:space="preserve"> ПОСТАНОВЛЯЮ: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752A">
        <w:rPr>
          <w:rFonts w:ascii="Arial" w:hAnsi="Arial" w:cs="Arial"/>
          <w:color w:val="000000"/>
          <w:sz w:val="24"/>
          <w:szCs w:val="24"/>
        </w:rPr>
        <w:t xml:space="preserve"> 1.   Утвердить прилагаемую </w:t>
      </w:r>
      <w:hyperlink w:anchor="P32" w:history="1">
        <w:r w:rsidRPr="0028752A">
          <w:rPr>
            <w:rFonts w:ascii="Arial" w:hAnsi="Arial" w:cs="Arial"/>
            <w:color w:val="000000"/>
            <w:sz w:val="24"/>
            <w:szCs w:val="24"/>
          </w:rPr>
          <w:t>Программу</w:t>
        </w:r>
      </w:hyperlink>
      <w:r w:rsidRPr="0028752A">
        <w:rPr>
          <w:rFonts w:ascii="Arial" w:hAnsi="Arial" w:cs="Arial"/>
          <w:color w:val="000000"/>
          <w:sz w:val="24"/>
          <w:szCs w:val="24"/>
        </w:rPr>
        <w:t xml:space="preserve"> </w:t>
      </w:r>
      <w:r w:rsidRPr="0028752A">
        <w:rPr>
          <w:rFonts w:ascii="Arial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по</w:t>
      </w:r>
      <w:r w:rsidRPr="0028752A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на автомобильном транспорте, городском наземном электрическом транспорте и в дорожном хозяйстве в границах муниципального образования Орджоникидзевский сельсовет </w:t>
      </w:r>
      <w:r w:rsidRPr="0028752A">
        <w:rPr>
          <w:rFonts w:ascii="Arial" w:hAnsi="Arial" w:cs="Arial"/>
          <w:sz w:val="24"/>
          <w:szCs w:val="24"/>
        </w:rPr>
        <w:t xml:space="preserve"> Мотыгинского района Красноярского края    </w:t>
      </w:r>
      <w:r w:rsidRPr="0028752A">
        <w:rPr>
          <w:rFonts w:ascii="Arial" w:hAnsi="Arial" w:cs="Arial"/>
          <w:color w:val="000000"/>
          <w:sz w:val="24"/>
          <w:szCs w:val="24"/>
        </w:rPr>
        <w:t>на 2024- 2026 годы.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color w:val="000000"/>
          <w:sz w:val="24"/>
          <w:szCs w:val="24"/>
        </w:rPr>
        <w:t>2</w:t>
      </w:r>
      <w:r w:rsidRPr="0028752A">
        <w:rPr>
          <w:rFonts w:ascii="Arial" w:hAnsi="Arial" w:cs="Arial"/>
          <w:sz w:val="24"/>
          <w:szCs w:val="24"/>
        </w:rPr>
        <w:t>. Контроль за выполнением постановления оставляю за собой.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bCs/>
          <w:sz w:val="24"/>
          <w:szCs w:val="24"/>
        </w:rPr>
        <w:t xml:space="preserve">3. Постановление вступает в силу после его официального опубликования в печатном издании «Вести Орджоникидзе» </w:t>
      </w:r>
      <w:r w:rsidRPr="0028752A">
        <w:rPr>
          <w:rFonts w:ascii="Arial" w:hAnsi="Arial" w:cs="Arial"/>
          <w:sz w:val="24"/>
          <w:szCs w:val="24"/>
        </w:rPr>
        <w:t>и подлежит размещению на официальном сайте администрации Орджоникидзевского сельсовета в Информационно-телекоммуникационной сети «Интернет»</w:t>
      </w:r>
    </w:p>
    <w:p w:rsidR="00A119DE" w:rsidRPr="0028752A" w:rsidRDefault="00A119DE" w:rsidP="0028752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52A">
        <w:rPr>
          <w:rFonts w:ascii="Arial" w:hAnsi="Arial" w:cs="Arial"/>
          <w:bCs/>
          <w:sz w:val="24"/>
          <w:szCs w:val="24"/>
        </w:rPr>
        <w:t xml:space="preserve">   </w:t>
      </w:r>
    </w:p>
    <w:p w:rsidR="00A119DE" w:rsidRPr="0028752A" w:rsidRDefault="00A119DE" w:rsidP="0028752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752A">
        <w:rPr>
          <w:rFonts w:ascii="Arial" w:hAnsi="Arial" w:cs="Arial"/>
          <w:bCs/>
          <w:sz w:val="24"/>
          <w:szCs w:val="24"/>
        </w:rPr>
        <w:t xml:space="preserve">Глава Орджоникидзевского сельсовета                                           А.В.Алабаева </w:t>
      </w:r>
    </w:p>
    <w:p w:rsidR="00A119DE" w:rsidRPr="0028752A" w:rsidRDefault="00A119DE" w:rsidP="0028752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119DE" w:rsidRPr="0028752A" w:rsidRDefault="00A119DE" w:rsidP="0028752A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A119DE" w:rsidRPr="0028752A" w:rsidRDefault="00A119DE" w:rsidP="0028752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119DE" w:rsidRPr="0028752A" w:rsidRDefault="00A119DE" w:rsidP="0028752A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A119DE" w:rsidRPr="0028752A" w:rsidRDefault="00A119DE" w:rsidP="0028752A">
      <w:pPr>
        <w:pStyle w:val="a4"/>
        <w:ind w:firstLine="709"/>
        <w:jc w:val="right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 xml:space="preserve">Орджоникидзевского сельсовета Мотыгинского района Красноярского края  </w:t>
      </w:r>
    </w:p>
    <w:p w:rsidR="00A119DE" w:rsidRPr="0028752A" w:rsidRDefault="00A119DE" w:rsidP="0028752A">
      <w:pPr>
        <w:pStyle w:val="a4"/>
        <w:ind w:firstLine="709"/>
        <w:jc w:val="right"/>
        <w:rPr>
          <w:rFonts w:ascii="Arial" w:hAnsi="Arial" w:cs="Arial"/>
          <w:caps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 xml:space="preserve">        от 26.03.2024 № 22  </w:t>
      </w:r>
    </w:p>
    <w:p w:rsidR="00A119DE" w:rsidRPr="0028752A" w:rsidRDefault="00A119DE" w:rsidP="0028752A">
      <w:pPr>
        <w:pStyle w:val="ConsPlusNormal"/>
        <w:ind w:firstLine="709"/>
        <w:jc w:val="right"/>
        <w:rPr>
          <w:sz w:val="24"/>
          <w:szCs w:val="24"/>
        </w:rPr>
      </w:pPr>
    </w:p>
    <w:p w:rsidR="00A119DE" w:rsidRPr="0028752A" w:rsidRDefault="00A119DE" w:rsidP="0028752A">
      <w:pPr>
        <w:pStyle w:val="ConsPlusNormal"/>
        <w:ind w:firstLine="709"/>
        <w:jc w:val="both"/>
        <w:rPr>
          <w:sz w:val="24"/>
          <w:szCs w:val="24"/>
        </w:rPr>
      </w:pPr>
    </w:p>
    <w:p w:rsidR="00A119DE" w:rsidRPr="0028752A" w:rsidRDefault="00A119DE" w:rsidP="0028752A">
      <w:pPr>
        <w:pStyle w:val="ConsPlusNormal"/>
        <w:ind w:firstLine="709"/>
        <w:jc w:val="both"/>
        <w:rPr>
          <w:sz w:val="24"/>
          <w:szCs w:val="24"/>
        </w:rPr>
      </w:pPr>
    </w:p>
    <w:p w:rsidR="00A119DE" w:rsidRPr="0028752A" w:rsidRDefault="0028752A" w:rsidP="0028752A">
      <w:pPr>
        <w:pStyle w:val="ConsPlusNormal"/>
        <w:ind w:firstLine="709"/>
        <w:jc w:val="center"/>
        <w:rPr>
          <w:color w:val="000000"/>
          <w:sz w:val="24"/>
          <w:szCs w:val="24"/>
        </w:rPr>
      </w:pPr>
      <w:hyperlink w:anchor="P32" w:history="1">
        <w:r w:rsidR="00A119DE" w:rsidRPr="0028752A">
          <w:rPr>
            <w:color w:val="000000"/>
            <w:sz w:val="24"/>
            <w:szCs w:val="24"/>
          </w:rPr>
          <w:t>Программ</w:t>
        </w:r>
      </w:hyperlink>
      <w:r w:rsidR="00A119DE" w:rsidRPr="0028752A">
        <w:rPr>
          <w:color w:val="000000"/>
          <w:sz w:val="24"/>
          <w:szCs w:val="24"/>
        </w:rPr>
        <w:t>а</w:t>
      </w:r>
    </w:p>
    <w:p w:rsidR="00A119DE" w:rsidRPr="0028752A" w:rsidRDefault="00A119DE" w:rsidP="0028752A">
      <w:pPr>
        <w:pStyle w:val="a4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  <w:lang w:eastAsia="ru-RU"/>
        </w:rPr>
        <w:t>профилактики рисков причинения вреда (ущерба) охраняемым законом ценностям по</w:t>
      </w:r>
      <w:r w:rsidRPr="0028752A">
        <w:rPr>
          <w:rFonts w:ascii="Arial" w:hAnsi="Arial" w:cs="Arial"/>
          <w:color w:val="000000"/>
          <w:sz w:val="24"/>
          <w:szCs w:val="24"/>
        </w:rPr>
        <w:t xml:space="preserve"> муниципальному контролю на автомобильном транспорте,</w:t>
      </w:r>
    </w:p>
    <w:p w:rsidR="00A119DE" w:rsidRPr="0028752A" w:rsidRDefault="00A119DE" w:rsidP="0028752A">
      <w:pPr>
        <w:pStyle w:val="a4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28752A">
        <w:rPr>
          <w:rFonts w:ascii="Arial" w:hAnsi="Arial" w:cs="Arial"/>
          <w:color w:val="000000"/>
          <w:sz w:val="24"/>
          <w:szCs w:val="24"/>
        </w:rPr>
        <w:t xml:space="preserve">городском наземном электрическом транспорте и в дорожном хозяйстве в границах </w:t>
      </w:r>
      <w:r w:rsidRPr="0028752A">
        <w:rPr>
          <w:rFonts w:ascii="Arial" w:hAnsi="Arial" w:cs="Arial"/>
          <w:sz w:val="24"/>
          <w:szCs w:val="24"/>
        </w:rPr>
        <w:t>на 2024 -2026 годы</w:t>
      </w:r>
    </w:p>
    <w:p w:rsidR="00A119DE" w:rsidRPr="0028752A" w:rsidRDefault="00A119DE" w:rsidP="0028752A">
      <w:pPr>
        <w:pStyle w:val="ConsPlusNormal"/>
        <w:ind w:firstLine="709"/>
        <w:jc w:val="center"/>
        <w:rPr>
          <w:color w:val="000000"/>
          <w:sz w:val="24"/>
          <w:szCs w:val="24"/>
        </w:rPr>
      </w:pPr>
    </w:p>
    <w:p w:rsidR="00A119DE" w:rsidRPr="0028752A" w:rsidRDefault="00A119DE" w:rsidP="0028752A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752A">
        <w:rPr>
          <w:rFonts w:ascii="Arial" w:hAnsi="Arial" w:cs="Arial"/>
          <w:bCs/>
          <w:sz w:val="24"/>
          <w:szCs w:val="24"/>
        </w:rPr>
        <w:t xml:space="preserve">Анализ текущего состояния </w:t>
      </w:r>
      <w:r w:rsidRPr="0028752A">
        <w:rPr>
          <w:rFonts w:ascii="Arial" w:hAnsi="Arial" w:cs="Arial"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Орджоникидзевский сельсовет</w:t>
      </w:r>
      <w:r w:rsidRPr="0028752A">
        <w:rPr>
          <w:rFonts w:ascii="Arial" w:hAnsi="Arial" w:cs="Arial"/>
          <w:sz w:val="24"/>
          <w:szCs w:val="24"/>
        </w:rPr>
        <w:t xml:space="preserve"> сельсовета Мотыгинского района Красноярского края  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color w:val="000000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Орджоникидзевский сельсовет</w:t>
      </w:r>
      <w:r w:rsidRPr="0028752A">
        <w:rPr>
          <w:rFonts w:ascii="Arial" w:hAnsi="Arial" w:cs="Arial"/>
          <w:sz w:val="24"/>
          <w:szCs w:val="24"/>
        </w:rPr>
        <w:t xml:space="preserve"> Мотыгинского района Красноярского края </w:t>
      </w:r>
      <w:r w:rsidRPr="0028752A">
        <w:rPr>
          <w:rFonts w:ascii="Arial" w:hAnsi="Arial" w:cs="Arial"/>
          <w:color w:val="000000"/>
          <w:sz w:val="24"/>
          <w:szCs w:val="24"/>
        </w:rPr>
        <w:t xml:space="preserve">(далее – муниципальный контроль на автомобильном транспорте) </w:t>
      </w:r>
      <w:r w:rsidRPr="0028752A">
        <w:rPr>
          <w:rFonts w:ascii="Arial" w:hAnsi="Arial" w:cs="Arial"/>
          <w:sz w:val="24"/>
          <w:szCs w:val="24"/>
        </w:rPr>
        <w:t>осуществляется Администрацией Орджоникидзевского сельсовета Мотыгинского района Красноярского края (далее – администрация).</w:t>
      </w:r>
    </w:p>
    <w:p w:rsidR="00A119DE" w:rsidRPr="0028752A" w:rsidRDefault="00A119DE" w:rsidP="0028752A">
      <w:pPr>
        <w:pStyle w:val="ConsPlusNormal"/>
        <w:ind w:firstLine="709"/>
        <w:jc w:val="both"/>
        <w:rPr>
          <w:sz w:val="24"/>
          <w:szCs w:val="24"/>
        </w:rPr>
      </w:pPr>
      <w:r w:rsidRPr="0028752A">
        <w:rPr>
          <w:color w:val="000000"/>
          <w:sz w:val="24"/>
          <w:szCs w:val="24"/>
        </w:rPr>
        <w:t>Администрация осуществляет муниципальный контроль на автомобильном транспорте, в том числе посредством проведения профилактических мероприятий.</w:t>
      </w:r>
    </w:p>
    <w:p w:rsidR="00A119DE" w:rsidRPr="0028752A" w:rsidRDefault="00A119DE" w:rsidP="0028752A">
      <w:pPr>
        <w:pStyle w:val="ConsPlusNormal"/>
        <w:ind w:firstLine="709"/>
        <w:jc w:val="both"/>
        <w:rPr>
          <w:sz w:val="24"/>
          <w:szCs w:val="24"/>
        </w:rPr>
      </w:pPr>
      <w:r w:rsidRPr="0028752A">
        <w:rPr>
          <w:color w:val="000000"/>
          <w:sz w:val="24"/>
          <w:szCs w:val="24"/>
        </w:rPr>
        <w:t>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119DE" w:rsidRPr="0028752A" w:rsidRDefault="00A119DE" w:rsidP="0028752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color w:val="000000"/>
          <w:sz w:val="24"/>
          <w:szCs w:val="24"/>
        </w:rPr>
        <w:t>Муниципальный контроль на автомобильном транспорте осуществляется должностными лицами администрации (далее – должностные лица, уполномоченные осуществлять контроль)</w:t>
      </w:r>
      <w:r w:rsidRPr="0028752A">
        <w:rPr>
          <w:rFonts w:ascii="Arial" w:hAnsi="Arial" w:cs="Arial"/>
          <w:iCs/>
          <w:color w:val="000000"/>
          <w:sz w:val="24"/>
          <w:szCs w:val="24"/>
        </w:rPr>
        <w:t>.</w:t>
      </w:r>
      <w:r w:rsidRPr="0028752A">
        <w:rPr>
          <w:rFonts w:ascii="Arial" w:hAnsi="Arial" w:cs="Arial"/>
          <w:color w:val="000000"/>
          <w:sz w:val="24"/>
          <w:szCs w:val="24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транспорте.</w:t>
      </w:r>
    </w:p>
    <w:p w:rsidR="00A119DE" w:rsidRPr="0028752A" w:rsidRDefault="00A119DE" w:rsidP="0028752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color w:val="000000"/>
          <w:sz w:val="24"/>
          <w:szCs w:val="24"/>
        </w:rPr>
        <w:t>Должностные лица, уполномоченные осуществлять муниципальный контроль на автомобильном транспорте,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8752A">
        <w:rPr>
          <w:rFonts w:ascii="Arial" w:hAnsi="Arial" w:cs="Arial"/>
          <w:color w:val="000000"/>
          <w:sz w:val="24"/>
          <w:szCs w:val="24"/>
        </w:rPr>
        <w:t xml:space="preserve">К отношениям, связанным с осуществлением </w:t>
      </w:r>
      <w:bookmarkStart w:id="1" w:name="_Hlk77673892"/>
      <w:r w:rsidRPr="0028752A">
        <w:rPr>
          <w:rFonts w:ascii="Arial" w:hAnsi="Arial" w:cs="Arial"/>
          <w:color w:val="000000"/>
          <w:sz w:val="24"/>
          <w:szCs w:val="24"/>
        </w:rPr>
        <w:t>муниципального контроля на автомобильном транспорте</w:t>
      </w:r>
      <w:bookmarkEnd w:id="1"/>
      <w:r w:rsidRPr="0028752A">
        <w:rPr>
          <w:rFonts w:ascii="Arial" w:hAnsi="Arial" w:cs="Arial"/>
          <w:color w:val="000000"/>
          <w:sz w:val="24"/>
          <w:szCs w:val="24"/>
        </w:rPr>
        <w:t xml:space="preserve">, организацией и проведением профилактических мероприятий, контрольных мероприятий, применяются положения Федерального </w:t>
      </w:r>
      <w:r w:rsidRPr="0028752A">
        <w:rPr>
          <w:rStyle w:val="aa"/>
          <w:rFonts w:ascii="Arial" w:hAnsi="Arial" w:cs="Arial"/>
          <w:color w:val="auto"/>
          <w:sz w:val="24"/>
          <w:szCs w:val="24"/>
          <w:u w:val="none"/>
        </w:rPr>
        <w:t>закона</w:t>
      </w:r>
      <w:r w:rsidRPr="0028752A">
        <w:rPr>
          <w:rFonts w:ascii="Arial" w:hAnsi="Arial" w:cs="Arial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закона от 08.11.2007 № 259-ФЗ «Устав автомобильного транспорта и городского наземного электрического транспорта»,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Федерального </w:t>
      </w:r>
      <w:r w:rsidRPr="0028752A">
        <w:rPr>
          <w:rStyle w:val="aa"/>
          <w:rFonts w:ascii="Arial" w:hAnsi="Arial" w:cs="Arial"/>
          <w:color w:val="auto"/>
          <w:sz w:val="24"/>
          <w:szCs w:val="24"/>
          <w:u w:val="none"/>
        </w:rPr>
        <w:t>закона</w:t>
      </w:r>
      <w:r w:rsidRPr="0028752A">
        <w:rPr>
          <w:rFonts w:ascii="Arial" w:hAnsi="Arial" w:cs="Arial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A119DE" w:rsidRPr="0028752A" w:rsidRDefault="00A119DE" w:rsidP="002875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28752A">
        <w:rPr>
          <w:rFonts w:ascii="Arial" w:hAnsi="Arial" w:cs="Arial"/>
          <w:iCs/>
          <w:sz w:val="24"/>
          <w:szCs w:val="24"/>
        </w:rPr>
        <w:lastRenderedPageBreak/>
        <w:t xml:space="preserve">В настоящее время </w:t>
      </w:r>
      <w:r w:rsidRPr="0028752A">
        <w:rPr>
          <w:rFonts w:ascii="Arial" w:hAnsi="Arial" w:cs="Arial"/>
          <w:sz w:val="24"/>
          <w:szCs w:val="24"/>
        </w:rPr>
        <w:t xml:space="preserve">в границах Орджоникидзевского сельсовета </w:t>
      </w:r>
      <w:r w:rsidRPr="0028752A">
        <w:rPr>
          <w:rFonts w:ascii="Arial" w:hAnsi="Arial" w:cs="Arial"/>
          <w:iCs/>
          <w:sz w:val="24"/>
          <w:szCs w:val="24"/>
        </w:rPr>
        <w:t>имеется 2</w:t>
      </w:r>
      <w:r w:rsidR="0028752A">
        <w:rPr>
          <w:rFonts w:ascii="Arial" w:hAnsi="Arial" w:cs="Arial"/>
          <w:iCs/>
          <w:sz w:val="24"/>
          <w:szCs w:val="24"/>
        </w:rPr>
        <w:t xml:space="preserve">1 объект </w:t>
      </w:r>
      <w:proofErr w:type="spellStart"/>
      <w:r w:rsidR="0028752A">
        <w:rPr>
          <w:rFonts w:ascii="Arial" w:hAnsi="Arial" w:cs="Arial"/>
          <w:iCs/>
          <w:sz w:val="24"/>
          <w:szCs w:val="24"/>
        </w:rPr>
        <w:t>улично</w:t>
      </w:r>
      <w:proofErr w:type="spellEnd"/>
      <w:r w:rsidR="0028752A">
        <w:rPr>
          <w:rFonts w:ascii="Arial" w:hAnsi="Arial" w:cs="Arial"/>
          <w:iCs/>
          <w:sz w:val="24"/>
          <w:szCs w:val="24"/>
        </w:rPr>
        <w:t xml:space="preserve"> –дорожной сети </w:t>
      </w:r>
      <w:r w:rsidRPr="0028752A">
        <w:rPr>
          <w:rFonts w:ascii="Arial" w:hAnsi="Arial" w:cs="Arial"/>
          <w:sz w:val="24"/>
          <w:szCs w:val="24"/>
        </w:rPr>
        <w:t>местного значения.</w:t>
      </w:r>
    </w:p>
    <w:p w:rsidR="00A119DE" w:rsidRPr="0028752A" w:rsidRDefault="00A119DE" w:rsidP="002875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>2. Цели и задачи реализации программы профилактики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 xml:space="preserve">2.1. Профилактические мероприятия осуществляются администрацией в целях: 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752A">
        <w:rPr>
          <w:rFonts w:ascii="Arial" w:hAnsi="Arial" w:cs="Arial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752A">
        <w:rPr>
          <w:rFonts w:ascii="Arial" w:hAnsi="Arial" w:cs="Arial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8752A">
        <w:rPr>
          <w:rFonts w:ascii="Arial" w:hAnsi="Arial" w:cs="Arial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>1) выявление и устранение причин, факторов и условий, способствующих возможному нарушению обязательных требований;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 xml:space="preserve">2) оценка состояния подконтрольной сферы и особенностей </w:t>
      </w:r>
      <w:r w:rsidRPr="0028752A">
        <w:rPr>
          <w:rFonts w:ascii="Arial" w:hAnsi="Arial" w:cs="Arial"/>
          <w:sz w:val="24"/>
          <w:szCs w:val="24"/>
          <w:lang w:eastAsia="ru-RU"/>
        </w:rPr>
        <w:t>контролируемых лиц</w:t>
      </w:r>
      <w:r w:rsidRPr="0028752A">
        <w:rPr>
          <w:rFonts w:ascii="Arial" w:hAnsi="Arial" w:cs="Arial"/>
          <w:sz w:val="24"/>
          <w:szCs w:val="24"/>
        </w:rPr>
        <w:t>, установление зависимости видов и интенсивности профилактических мероприятий с учетом данных факторов;</w:t>
      </w:r>
    </w:p>
    <w:p w:rsidR="00A119DE" w:rsidRPr="0028752A" w:rsidRDefault="00A119DE" w:rsidP="0028752A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 xml:space="preserve">3) формирование единого понимания обязательных требований </w:t>
      </w:r>
      <w:r w:rsidRPr="0028752A">
        <w:rPr>
          <w:rFonts w:ascii="Arial" w:hAnsi="Arial" w:cs="Arial"/>
          <w:sz w:val="24"/>
          <w:szCs w:val="24"/>
          <w:lang w:eastAsia="ru-RU"/>
        </w:rPr>
        <w:t>всеми контролируемыми лицами.</w:t>
      </w:r>
    </w:p>
    <w:p w:rsidR="00A119DE" w:rsidRPr="0028752A" w:rsidRDefault="00A119DE" w:rsidP="0028752A">
      <w:pPr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>Перечень профилактических мероприятий, сроки (периодичность) их проведения</w:t>
      </w:r>
    </w:p>
    <w:p w:rsidR="00A119DE" w:rsidRPr="0028752A" w:rsidRDefault="00A119DE" w:rsidP="0028752A">
      <w:pPr>
        <w:pStyle w:val="ConsPlusNormal"/>
        <w:ind w:firstLine="0"/>
        <w:jc w:val="both"/>
        <w:rPr>
          <w:sz w:val="24"/>
          <w:szCs w:val="24"/>
        </w:rPr>
      </w:pPr>
      <w:r w:rsidRPr="0028752A">
        <w:rPr>
          <w:color w:val="000000"/>
          <w:sz w:val="24"/>
          <w:szCs w:val="24"/>
        </w:rPr>
        <w:t>3.1. При осуществлении администрацией муниципального контроля на автомобильном транспорте контроля проводятся следующие профилактические мероприятия:</w:t>
      </w:r>
    </w:p>
    <w:p w:rsidR="00A119DE" w:rsidRPr="0028752A" w:rsidRDefault="00A119DE" w:rsidP="00A119DE">
      <w:pPr>
        <w:pStyle w:val="a4"/>
        <w:jc w:val="both"/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3119"/>
        <w:gridCol w:w="2126"/>
      </w:tblGrid>
      <w:tr w:rsidR="00A119DE" w:rsidRPr="0028752A" w:rsidTr="009D1E59">
        <w:trPr>
          <w:trHeight w:val="1360"/>
        </w:trPr>
        <w:tc>
          <w:tcPr>
            <w:tcW w:w="426" w:type="dxa"/>
            <w:shd w:val="clear" w:color="auto" w:fill="auto"/>
          </w:tcPr>
          <w:p w:rsidR="00A119DE" w:rsidRPr="0028752A" w:rsidRDefault="00A119DE" w:rsidP="009D1E59">
            <w:pPr>
              <w:pStyle w:val="a4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19DE" w:rsidRPr="0028752A" w:rsidRDefault="00A119DE" w:rsidP="009D1E59">
            <w:pPr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:rsidR="00A119DE" w:rsidRPr="0028752A" w:rsidRDefault="00A119DE" w:rsidP="009D1E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19DE" w:rsidRPr="0028752A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52A">
              <w:rPr>
                <w:rFonts w:ascii="Arial" w:hAnsi="Arial" w:cs="Arial"/>
                <w:sz w:val="24"/>
                <w:szCs w:val="24"/>
                <w:lang w:eastAsia="ru-RU"/>
              </w:rPr>
              <w:t>Вид</w:t>
            </w:r>
          </w:p>
          <w:p w:rsidR="00A119DE" w:rsidRPr="0028752A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52A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профилактических</w:t>
            </w:r>
          </w:p>
          <w:p w:rsidR="00A119DE" w:rsidRPr="0028752A" w:rsidRDefault="00A119DE" w:rsidP="009D1E59">
            <w:pPr>
              <w:pStyle w:val="a4"/>
              <w:ind w:firstLine="2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</w:tcPr>
          <w:p w:rsidR="00A119DE" w:rsidRPr="0028752A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52A">
              <w:rPr>
                <w:rFonts w:ascii="Arial" w:hAnsi="Arial" w:cs="Arial"/>
                <w:sz w:val="24"/>
                <w:szCs w:val="24"/>
                <w:lang w:eastAsia="ru-RU"/>
              </w:rPr>
              <w:t>Сроки (периодичность) проведения</w:t>
            </w:r>
          </w:p>
          <w:p w:rsidR="00A119DE" w:rsidRPr="0028752A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52A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профилактических</w:t>
            </w:r>
          </w:p>
          <w:p w:rsidR="00A119DE" w:rsidRPr="0028752A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3119" w:type="dxa"/>
          </w:tcPr>
          <w:p w:rsidR="00A119DE" w:rsidRPr="0028752A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52A">
              <w:rPr>
                <w:rFonts w:ascii="Arial" w:hAnsi="Arial" w:cs="Arial"/>
                <w:sz w:val="24"/>
                <w:szCs w:val="24"/>
                <w:lang w:eastAsia="ru-RU"/>
              </w:rPr>
              <w:t>Сведения</w:t>
            </w:r>
          </w:p>
          <w:p w:rsidR="00A119DE" w:rsidRPr="0028752A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52A">
              <w:rPr>
                <w:rFonts w:ascii="Arial" w:hAnsi="Arial" w:cs="Arial"/>
                <w:sz w:val="24"/>
                <w:szCs w:val="24"/>
                <w:lang w:eastAsia="ru-RU"/>
              </w:rPr>
              <w:t>о профилактических</w:t>
            </w:r>
          </w:p>
          <w:p w:rsidR="00A119DE" w:rsidRPr="0028752A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</w:tcPr>
          <w:p w:rsidR="00A119DE" w:rsidRPr="0028752A" w:rsidRDefault="00A119DE" w:rsidP="009D1E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</w:rPr>
              <w:t>Ответственные лица за реализацию</w:t>
            </w:r>
          </w:p>
          <w:p w:rsidR="00A119DE" w:rsidRPr="0028752A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8752A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профилактических</w:t>
            </w:r>
          </w:p>
          <w:p w:rsidR="00A119DE" w:rsidRPr="0028752A" w:rsidRDefault="00A119DE" w:rsidP="009D1E59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A119DE" w:rsidRPr="0028752A" w:rsidTr="009D1E59">
        <w:trPr>
          <w:trHeight w:val="632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A119DE" w:rsidRPr="0028752A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119DE" w:rsidRPr="0028752A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9DE" w:rsidRPr="0028752A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119DE" w:rsidRPr="0028752A" w:rsidRDefault="00A119DE" w:rsidP="00A119DE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 xml:space="preserve">Посредством размещения соответствующих сведений на официальном сайте Орджоникидзевского сельсовета Мотыгинского района Красноярского края </w:t>
            </w:r>
            <w:proofErr w:type="spellStart"/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дорогв</w:t>
            </w:r>
            <w:proofErr w:type="spellEnd"/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 xml:space="preserve"> информационно-телекоммуникационной сети «Интернет», в средствах массовой информации,</w:t>
            </w:r>
            <w:r w:rsidRPr="002875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A119DE" w:rsidRPr="0028752A" w:rsidRDefault="00A119DE" w:rsidP="009D1E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119DE" w:rsidRPr="0028752A" w:rsidRDefault="00A119DE" w:rsidP="00A119DE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Информирование население Орджоникидзевского сельсовета Мотыгинского района Красноярского края  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119DE" w:rsidRPr="0028752A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  <w:tr w:rsidR="00A119DE" w:rsidRPr="0028752A" w:rsidTr="009D1E59">
        <w:trPr>
          <w:trHeight w:val="5796"/>
        </w:trPr>
        <w:tc>
          <w:tcPr>
            <w:tcW w:w="426" w:type="dxa"/>
            <w:shd w:val="clear" w:color="auto" w:fill="auto"/>
          </w:tcPr>
          <w:p w:rsidR="00A119DE" w:rsidRPr="0028752A" w:rsidRDefault="00A119DE" w:rsidP="009D1E59">
            <w:pPr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A119DE" w:rsidRPr="0028752A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126" w:type="dxa"/>
          </w:tcPr>
          <w:p w:rsidR="00A119DE" w:rsidRPr="0028752A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</w:tc>
        <w:tc>
          <w:tcPr>
            <w:tcW w:w="3119" w:type="dxa"/>
          </w:tcPr>
          <w:p w:rsidR="00A119DE" w:rsidRPr="0028752A" w:rsidRDefault="00A119DE" w:rsidP="009D1E59">
            <w:pPr>
              <w:pStyle w:val="ConsPlusNormal"/>
              <w:jc w:val="both"/>
              <w:rPr>
                <w:sz w:val="24"/>
                <w:szCs w:val="24"/>
              </w:rPr>
            </w:pPr>
            <w:r w:rsidRPr="0028752A">
              <w:rPr>
                <w:color w:val="000000"/>
                <w:sz w:val="24"/>
                <w:szCs w:val="24"/>
              </w:rPr>
              <w:t>Размещение на официальном сайте Орджоникидзевского сельсовета Мотыгинского района Красноярского края 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контроля на автомобильном транспорте</w:t>
            </w:r>
          </w:p>
        </w:tc>
        <w:tc>
          <w:tcPr>
            <w:tcW w:w="2126" w:type="dxa"/>
          </w:tcPr>
          <w:p w:rsidR="00A119DE" w:rsidRPr="0028752A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  <w:tr w:rsidR="00A119DE" w:rsidRPr="0028752A" w:rsidTr="009D1E59">
        <w:tc>
          <w:tcPr>
            <w:tcW w:w="426" w:type="dxa"/>
            <w:shd w:val="clear" w:color="auto" w:fill="auto"/>
          </w:tcPr>
          <w:p w:rsidR="00A119DE" w:rsidRPr="0028752A" w:rsidRDefault="00A119DE" w:rsidP="009D1E59">
            <w:pPr>
              <w:pStyle w:val="a4"/>
              <w:ind w:firstLine="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119DE" w:rsidRPr="0028752A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2126" w:type="dxa"/>
          </w:tcPr>
          <w:p w:rsidR="00A119DE" w:rsidRPr="0028752A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28752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</w:tcPr>
          <w:p w:rsidR="00A119DE" w:rsidRPr="0028752A" w:rsidRDefault="00A119DE" w:rsidP="009D1E59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  <w:p w:rsidR="00A119DE" w:rsidRPr="0028752A" w:rsidRDefault="00A119DE" w:rsidP="009D1E59">
            <w:pPr>
              <w:pStyle w:val="a4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9DE" w:rsidRPr="0028752A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Орджоникидзевского сельсовета Мотыгинского района Красноярского края  </w:t>
            </w:r>
          </w:p>
        </w:tc>
      </w:tr>
      <w:tr w:rsidR="00A119DE" w:rsidRPr="0028752A" w:rsidTr="009D1E59">
        <w:tc>
          <w:tcPr>
            <w:tcW w:w="426" w:type="dxa"/>
            <w:shd w:val="clear" w:color="auto" w:fill="auto"/>
          </w:tcPr>
          <w:p w:rsidR="00A119DE" w:rsidRPr="0028752A" w:rsidRDefault="00A119DE" w:rsidP="009D1E59">
            <w:pPr>
              <w:pStyle w:val="a4"/>
              <w:ind w:firstLine="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A119DE" w:rsidRPr="0028752A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A119DE" w:rsidRPr="0028752A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3119" w:type="dxa"/>
          </w:tcPr>
          <w:p w:rsidR="00A119DE" w:rsidRPr="0028752A" w:rsidRDefault="00A119DE" w:rsidP="009D1E59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28752A">
              <w:rPr>
                <w:color w:val="000000"/>
                <w:sz w:val="24"/>
                <w:szCs w:val="24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A119DE" w:rsidRPr="0028752A" w:rsidRDefault="00A119DE" w:rsidP="00A119DE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28752A">
              <w:rPr>
                <w:color w:val="000000"/>
                <w:sz w:val="24"/>
                <w:szCs w:val="24"/>
              </w:rPr>
              <w:t>Информация о месте приема, а также об установленных для приема днях и часах размещается на официальном сайте Орджоникидзевского сельсовета Мотыгинского района Красноярского края. Консультирование осуществляется в устной или письменной форме.</w:t>
            </w:r>
          </w:p>
          <w:p w:rsidR="00A119DE" w:rsidRPr="0028752A" w:rsidRDefault="00A119DE" w:rsidP="009D1E5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119DE" w:rsidRPr="0028752A" w:rsidRDefault="00A119DE" w:rsidP="009D1E59">
            <w:pPr>
              <w:pStyle w:val="a4"/>
              <w:ind w:left="80" w:firstLine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 xml:space="preserve">1. Глава Орджоникидзевского сельсовета Мотыгинского района Красноярского края  </w:t>
            </w:r>
          </w:p>
          <w:p w:rsidR="00A119DE" w:rsidRPr="0028752A" w:rsidRDefault="00A119DE" w:rsidP="009D1E59">
            <w:pPr>
              <w:pStyle w:val="a4"/>
              <w:ind w:firstLine="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119DE" w:rsidRPr="0028752A" w:rsidRDefault="00A119DE" w:rsidP="00A119DE">
            <w:pPr>
              <w:pStyle w:val="a4"/>
              <w:numPr>
                <w:ilvl w:val="0"/>
                <w:numId w:val="9"/>
              </w:numPr>
              <w:ind w:left="80" w:firstLine="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  <w:tr w:rsidR="00A119DE" w:rsidRPr="0028752A" w:rsidTr="009D1E59">
        <w:tc>
          <w:tcPr>
            <w:tcW w:w="426" w:type="dxa"/>
            <w:shd w:val="clear" w:color="auto" w:fill="auto"/>
          </w:tcPr>
          <w:p w:rsidR="00A119DE" w:rsidRPr="0028752A" w:rsidRDefault="00A119DE" w:rsidP="009D1E59">
            <w:pPr>
              <w:pStyle w:val="a4"/>
              <w:ind w:firstLine="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A119DE" w:rsidRPr="0028752A" w:rsidRDefault="00A119DE" w:rsidP="009D1E59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>Профилактический визит</w:t>
            </w:r>
          </w:p>
          <w:p w:rsidR="00A119DE" w:rsidRPr="0028752A" w:rsidRDefault="00A119DE" w:rsidP="009D1E59">
            <w:pPr>
              <w:pStyle w:val="a4"/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19DE" w:rsidRPr="0028752A" w:rsidRDefault="00A119DE" w:rsidP="009D1E5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 xml:space="preserve">Ежеквартально не позднее </w:t>
            </w:r>
            <w:hyperlink r:id="rId5" w:history="1">
              <w:r w:rsidRPr="0028752A">
                <w:rPr>
                  <w:rFonts w:ascii="Arial" w:hAnsi="Arial" w:cs="Arial"/>
                  <w:color w:val="000000"/>
                  <w:sz w:val="24"/>
                  <w:szCs w:val="24"/>
                </w:rPr>
                <w:t>последнего числа</w:t>
              </w:r>
            </w:hyperlink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месяца, следующего за истекшим кварталом</w:t>
            </w:r>
          </w:p>
          <w:p w:rsidR="00A119DE" w:rsidRPr="0028752A" w:rsidRDefault="00A119DE" w:rsidP="009D1E59">
            <w:pPr>
              <w:pStyle w:val="a4"/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A119DE" w:rsidRPr="0028752A" w:rsidRDefault="00A119DE" w:rsidP="009D1E59">
            <w:pPr>
              <w:pStyle w:val="ConsPlusNormal"/>
              <w:jc w:val="both"/>
              <w:rPr>
                <w:sz w:val="24"/>
                <w:szCs w:val="24"/>
              </w:rPr>
            </w:pPr>
            <w:r w:rsidRPr="0028752A">
              <w:rPr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119DE" w:rsidRPr="0028752A" w:rsidRDefault="00A119DE" w:rsidP="009D1E59">
            <w:pPr>
              <w:pStyle w:val="ConsPlusNormal"/>
              <w:jc w:val="both"/>
              <w:rPr>
                <w:sz w:val="24"/>
                <w:szCs w:val="24"/>
              </w:rPr>
            </w:pPr>
            <w:r w:rsidRPr="0028752A">
              <w:rPr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A119DE" w:rsidRPr="0028752A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sz w:val="24"/>
                <w:szCs w:val="24"/>
              </w:rPr>
      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</w:t>
            </w:r>
            <w:r w:rsidRPr="0028752A">
              <w:rPr>
                <w:rFonts w:ascii="Arial" w:hAnsi="Arial" w:cs="Arial"/>
                <w:sz w:val="24"/>
                <w:szCs w:val="24"/>
              </w:rPr>
              <w:lastRenderedPageBreak/>
              <w:t>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A119DE" w:rsidRPr="0028752A" w:rsidRDefault="00A119DE" w:rsidP="009D1E59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875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Должностные лица, уполномоченные осуществлять муниципальный контроль на автомобильном транспорте</w:t>
            </w:r>
          </w:p>
        </w:tc>
      </w:tr>
    </w:tbl>
    <w:p w:rsidR="00A119DE" w:rsidRPr="0028752A" w:rsidRDefault="00A119DE" w:rsidP="00A119DE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4"/>
          <w:szCs w:val="24"/>
        </w:rPr>
      </w:pPr>
    </w:p>
    <w:p w:rsidR="00A119DE" w:rsidRPr="0028752A" w:rsidRDefault="00A119DE" w:rsidP="002875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 xml:space="preserve"> 4. Показатели результативности и эффективности программы профилактики</w:t>
      </w:r>
      <w:bookmarkStart w:id="2" w:name="_GoBack"/>
      <w:bookmarkEnd w:id="2"/>
    </w:p>
    <w:p w:rsidR="00A119DE" w:rsidRPr="0028752A" w:rsidRDefault="00A119DE" w:rsidP="00A119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752A">
        <w:rPr>
          <w:rFonts w:ascii="Arial" w:hAnsi="Arial" w:cs="Arial"/>
          <w:sz w:val="24"/>
          <w:szCs w:val="24"/>
        </w:rPr>
        <w:t>4.1. Отчетным показателем результативности и эффективности программы будет являться двукратный и более рост количества профилактических мероприятий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A119DE" w:rsidRPr="0028752A" w:rsidRDefault="00A119DE" w:rsidP="00A119DE">
      <w:pPr>
        <w:pStyle w:val="ConsPlusTitle"/>
        <w:ind w:firstLine="709"/>
        <w:jc w:val="both"/>
        <w:outlineLvl w:val="0"/>
        <w:rPr>
          <w:rFonts w:ascii="Arial" w:hAnsi="Arial" w:cs="Arial"/>
          <w:b w:val="0"/>
          <w:sz w:val="24"/>
          <w:szCs w:val="24"/>
        </w:rPr>
      </w:pPr>
    </w:p>
    <w:p w:rsidR="001C28D7" w:rsidRPr="0028752A" w:rsidRDefault="001C28D7" w:rsidP="00A119DE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C28D7" w:rsidRPr="0028752A" w:rsidSect="001C28D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2F35"/>
    <w:multiLevelType w:val="multilevel"/>
    <w:tmpl w:val="6D98D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1558B5"/>
    <w:multiLevelType w:val="hybridMultilevel"/>
    <w:tmpl w:val="D5F834CE"/>
    <w:lvl w:ilvl="0" w:tplc="698CC1E4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88495E"/>
    <w:multiLevelType w:val="multilevel"/>
    <w:tmpl w:val="32124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52B7CDB"/>
    <w:multiLevelType w:val="hybridMultilevel"/>
    <w:tmpl w:val="C0AC42B2"/>
    <w:lvl w:ilvl="0" w:tplc="18782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8771E2"/>
    <w:multiLevelType w:val="multilevel"/>
    <w:tmpl w:val="772C38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05502AA"/>
    <w:multiLevelType w:val="hybridMultilevel"/>
    <w:tmpl w:val="02FE3C70"/>
    <w:lvl w:ilvl="0" w:tplc="CD74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CC698C"/>
    <w:multiLevelType w:val="multilevel"/>
    <w:tmpl w:val="9B3257F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7" w15:restartNumberingAfterBreak="0">
    <w:nsid w:val="552B18B2"/>
    <w:multiLevelType w:val="hybridMultilevel"/>
    <w:tmpl w:val="C450E8D2"/>
    <w:lvl w:ilvl="0" w:tplc="6A00F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62F9E"/>
    <w:multiLevelType w:val="hybridMultilevel"/>
    <w:tmpl w:val="BAAC0B36"/>
    <w:lvl w:ilvl="0" w:tplc="732E27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D0D6622"/>
    <w:multiLevelType w:val="multilevel"/>
    <w:tmpl w:val="FB744D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6"/>
    <w:rsid w:val="000278F7"/>
    <w:rsid w:val="00037B97"/>
    <w:rsid w:val="00084273"/>
    <w:rsid w:val="000842F3"/>
    <w:rsid w:val="000F6DD8"/>
    <w:rsid w:val="00117D0B"/>
    <w:rsid w:val="001C28D7"/>
    <w:rsid w:val="00230BDB"/>
    <w:rsid w:val="0028752A"/>
    <w:rsid w:val="00295789"/>
    <w:rsid w:val="0033471B"/>
    <w:rsid w:val="00384EBD"/>
    <w:rsid w:val="00403E06"/>
    <w:rsid w:val="00450837"/>
    <w:rsid w:val="00476E14"/>
    <w:rsid w:val="004E72D3"/>
    <w:rsid w:val="005D57B7"/>
    <w:rsid w:val="0063740A"/>
    <w:rsid w:val="0064133C"/>
    <w:rsid w:val="00653BE0"/>
    <w:rsid w:val="00671D0F"/>
    <w:rsid w:val="006A389F"/>
    <w:rsid w:val="007643A0"/>
    <w:rsid w:val="008F4962"/>
    <w:rsid w:val="00952192"/>
    <w:rsid w:val="009743E8"/>
    <w:rsid w:val="00A119DE"/>
    <w:rsid w:val="00A23C8C"/>
    <w:rsid w:val="00A739B2"/>
    <w:rsid w:val="00AD4BDD"/>
    <w:rsid w:val="00B0420E"/>
    <w:rsid w:val="00B10A77"/>
    <w:rsid w:val="00B82061"/>
    <w:rsid w:val="00BE396E"/>
    <w:rsid w:val="00C30326"/>
    <w:rsid w:val="00C72926"/>
    <w:rsid w:val="00C91748"/>
    <w:rsid w:val="00D1332D"/>
    <w:rsid w:val="00D34637"/>
    <w:rsid w:val="00D61EDD"/>
    <w:rsid w:val="00D823D5"/>
    <w:rsid w:val="00DE770E"/>
    <w:rsid w:val="00E2775E"/>
    <w:rsid w:val="00EF1277"/>
    <w:rsid w:val="00F518D7"/>
    <w:rsid w:val="00FA566A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9F22"/>
  <w15:chartTrackingRefBased/>
  <w15:docId w15:val="{1C85825A-7034-4E90-8227-4792A0C1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F12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B2"/>
    <w:pPr>
      <w:ind w:left="720"/>
      <w:contextualSpacing/>
    </w:pPr>
  </w:style>
  <w:style w:type="paragraph" w:styleId="a4">
    <w:name w:val="No Spacing"/>
    <w:link w:val="a5"/>
    <w:uiPriority w:val="1"/>
    <w:qFormat/>
    <w:rsid w:val="001C28D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30B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0BD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8F4962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A566A"/>
  </w:style>
  <w:style w:type="character" w:customStyle="1" w:styleId="10">
    <w:name w:val="Заголовок 1 Знак"/>
    <w:basedOn w:val="a0"/>
    <w:link w:val="1"/>
    <w:uiPriority w:val="9"/>
    <w:rsid w:val="00EF1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D3463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34637"/>
    <w:rPr>
      <w:b/>
      <w:bCs/>
    </w:rPr>
  </w:style>
  <w:style w:type="character" w:styleId="aa">
    <w:name w:val="Hyperlink"/>
    <w:basedOn w:val="a0"/>
    <w:unhideWhenUsed/>
    <w:rsid w:val="0033471B"/>
    <w:rPr>
      <w:color w:val="0000FF"/>
      <w:u w:val="single"/>
    </w:rPr>
  </w:style>
  <w:style w:type="paragraph" w:customStyle="1" w:styleId="dt-p">
    <w:name w:val="dt-p"/>
    <w:basedOn w:val="a"/>
    <w:rsid w:val="0033471B"/>
    <w:pPr>
      <w:spacing w:before="100" w:beforeAutospacing="1" w:after="100" w:afterAutospacing="1"/>
    </w:pPr>
    <w:rPr>
      <w:sz w:val="24"/>
      <w:szCs w:val="24"/>
    </w:rPr>
  </w:style>
  <w:style w:type="character" w:customStyle="1" w:styleId="dt-r">
    <w:name w:val="dt-r"/>
    <w:basedOn w:val="a0"/>
    <w:rsid w:val="0033471B"/>
  </w:style>
  <w:style w:type="character" w:customStyle="1" w:styleId="2">
    <w:name w:val="Основной текст (2)_"/>
    <w:basedOn w:val="a0"/>
    <w:link w:val="20"/>
    <w:locked/>
    <w:rsid w:val="00C729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2926"/>
    <w:pPr>
      <w:widowControl w:val="0"/>
      <w:shd w:val="clear" w:color="auto" w:fill="FFFFFF"/>
      <w:spacing w:line="324" w:lineRule="exact"/>
    </w:pPr>
    <w:rPr>
      <w:lang w:eastAsia="en-US"/>
    </w:rPr>
  </w:style>
  <w:style w:type="character" w:customStyle="1" w:styleId="210pt">
    <w:name w:val="Основной текст (2) + 10 pt"/>
    <w:basedOn w:val="2"/>
    <w:rsid w:val="00C7292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"/>
    <w:rsid w:val="00B10A77"/>
    <w:pPr>
      <w:suppressAutoHyphens/>
      <w:jc w:val="both"/>
    </w:pPr>
    <w:rPr>
      <w:color w:val="000000"/>
      <w:sz w:val="24"/>
      <w:szCs w:val="24"/>
      <w:lang w:eastAsia="ar-SA"/>
    </w:rPr>
  </w:style>
  <w:style w:type="character" w:customStyle="1" w:styleId="11">
    <w:name w:val="Заголовок №1_"/>
    <w:basedOn w:val="a0"/>
    <w:link w:val="12"/>
    <w:rsid w:val="00A23C8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23C8C"/>
    <w:pPr>
      <w:widowControl w:val="0"/>
      <w:shd w:val="clear" w:color="auto" w:fill="FFFFFF"/>
      <w:spacing w:before="180" w:line="0" w:lineRule="atLeast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 + Полужирный"/>
    <w:basedOn w:val="2"/>
    <w:rsid w:val="00A23C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30326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C3032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3032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3pt">
    <w:name w:val="Заголовок №1 + Интервал 3 pt"/>
    <w:basedOn w:val="11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C30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картинке_"/>
    <w:basedOn w:val="a0"/>
    <w:link w:val="ac"/>
    <w:rsid w:val="00C303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0326"/>
    <w:pPr>
      <w:widowControl w:val="0"/>
      <w:shd w:val="clear" w:color="auto" w:fill="FFFFFF"/>
      <w:spacing w:line="226" w:lineRule="exact"/>
    </w:pPr>
    <w:rPr>
      <w:b/>
      <w:bCs/>
      <w:i/>
      <w:iCs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C30326"/>
    <w:pPr>
      <w:widowControl w:val="0"/>
      <w:shd w:val="clear" w:color="auto" w:fill="FFFFFF"/>
      <w:spacing w:before="480" w:after="240" w:line="0" w:lineRule="atLeast"/>
    </w:pPr>
    <w:rPr>
      <w:i/>
      <w:iCs/>
      <w:sz w:val="18"/>
      <w:szCs w:val="18"/>
      <w:lang w:eastAsia="en-US"/>
    </w:rPr>
  </w:style>
  <w:style w:type="paragraph" w:customStyle="1" w:styleId="ac">
    <w:name w:val="Подпись к картинке"/>
    <w:basedOn w:val="a"/>
    <w:link w:val="ab"/>
    <w:rsid w:val="00C30326"/>
    <w:pPr>
      <w:widowControl w:val="0"/>
      <w:shd w:val="clear" w:color="auto" w:fill="FFFFFF"/>
      <w:spacing w:line="0" w:lineRule="atLeast"/>
    </w:pPr>
    <w:rPr>
      <w:b/>
      <w:bCs/>
      <w:sz w:val="22"/>
      <w:szCs w:val="22"/>
      <w:lang w:eastAsia="en-US"/>
    </w:rPr>
  </w:style>
  <w:style w:type="character" w:customStyle="1" w:styleId="53pt">
    <w:name w:val="Основной текст (5) + Интервал 3 pt"/>
    <w:basedOn w:val="a0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"/>
    <w:basedOn w:val="a0"/>
    <w:rsid w:val="00C303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d">
    <w:name w:val="Колонтитул_"/>
    <w:basedOn w:val="a0"/>
    <w:link w:val="ae"/>
    <w:rsid w:val="00C30326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ae">
    <w:name w:val="Колонтитул"/>
    <w:basedOn w:val="a"/>
    <w:link w:val="ad"/>
    <w:rsid w:val="00C30326"/>
    <w:pPr>
      <w:widowControl w:val="0"/>
      <w:shd w:val="clear" w:color="auto" w:fill="FFFFFF"/>
      <w:spacing w:line="0" w:lineRule="atLeast"/>
    </w:pPr>
    <w:rPr>
      <w:sz w:val="12"/>
      <w:szCs w:val="12"/>
      <w:lang w:eastAsia="en-US"/>
    </w:rPr>
  </w:style>
  <w:style w:type="paragraph" w:customStyle="1" w:styleId="ConsPlusNormal">
    <w:name w:val="ConsPlusNormal"/>
    <w:uiPriority w:val="99"/>
    <w:qFormat/>
    <w:rsid w:val="005D57B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119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A119D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Specialist</cp:lastModifiedBy>
  <cp:revision>5</cp:revision>
  <cp:lastPrinted>2024-03-26T08:05:00Z</cp:lastPrinted>
  <dcterms:created xsi:type="dcterms:W3CDTF">2024-03-26T09:00:00Z</dcterms:created>
  <dcterms:modified xsi:type="dcterms:W3CDTF">2024-04-03T08:43:00Z</dcterms:modified>
</cp:coreProperties>
</file>