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EC6B2" w14:textId="77777777" w:rsidR="002B7099" w:rsidRPr="00252015" w:rsidRDefault="002B7099" w:rsidP="002B7099">
      <w:pPr>
        <w:pStyle w:val="20"/>
        <w:shd w:val="clear" w:color="auto" w:fill="auto"/>
        <w:spacing w:after="0" w:line="240" w:lineRule="auto"/>
        <w:ind w:left="6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52015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АДМИНИСТРАЦИЯ</w:t>
      </w:r>
      <w:r w:rsidRPr="00252015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ОРДЖОНИКИДЗЕВСКОГО</w:t>
      </w:r>
      <w:r w:rsidRPr="00252015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СЕЛЬСОВЕТА</w:t>
      </w:r>
      <w:r w:rsidRPr="00252015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МОТЫГИНСКОГО РАЙОНА</w:t>
      </w:r>
      <w:r w:rsidRPr="00252015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КРАСНОЯРСКОГО КРАЯ</w:t>
      </w:r>
    </w:p>
    <w:p w14:paraId="04D97CF9" w14:textId="77777777" w:rsidR="002B7099" w:rsidRPr="00252015" w:rsidRDefault="002B7099" w:rsidP="002B7099">
      <w:pPr>
        <w:pStyle w:val="20"/>
        <w:shd w:val="clear" w:color="auto" w:fill="auto"/>
        <w:spacing w:after="0" w:line="240" w:lineRule="auto"/>
        <w:ind w:left="6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269C1BEC" w14:textId="77777777" w:rsidR="002B7099" w:rsidRPr="00252015" w:rsidRDefault="002B7099" w:rsidP="002B7099">
      <w:pPr>
        <w:widowControl w:val="0"/>
        <w:spacing w:after="0" w:line="240" w:lineRule="auto"/>
        <w:ind w:left="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252015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ПОСТАНОВЛЕНИЕ</w:t>
      </w:r>
    </w:p>
    <w:p w14:paraId="4DE800CE" w14:textId="77777777" w:rsidR="002B7099" w:rsidRPr="00252015" w:rsidRDefault="002B7099" w:rsidP="002B7099">
      <w:pPr>
        <w:pStyle w:val="20"/>
        <w:shd w:val="clear" w:color="auto" w:fill="auto"/>
        <w:spacing w:after="0" w:line="240" w:lineRule="auto"/>
        <w:ind w:left="6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5873B108" w14:textId="4E4377E3" w:rsidR="002B7099" w:rsidRPr="00252015" w:rsidRDefault="00062CD3" w:rsidP="002B7099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52015">
        <w:rPr>
          <w:rFonts w:ascii="Arial" w:hAnsi="Arial" w:cs="Arial"/>
          <w:color w:val="000000"/>
          <w:sz w:val="24"/>
          <w:szCs w:val="24"/>
          <w:lang w:eastAsia="ru-RU" w:bidi="ru-RU"/>
        </w:rPr>
        <w:t>16.05</w:t>
      </w:r>
      <w:r w:rsidR="002B7099" w:rsidRPr="00252015">
        <w:rPr>
          <w:rFonts w:ascii="Arial" w:hAnsi="Arial" w:cs="Arial"/>
          <w:color w:val="000000"/>
          <w:sz w:val="24"/>
          <w:szCs w:val="24"/>
          <w:lang w:eastAsia="ru-RU" w:bidi="ru-RU"/>
        </w:rPr>
        <w:t>.20</w:t>
      </w:r>
      <w:r w:rsidRPr="00252015">
        <w:rPr>
          <w:rFonts w:ascii="Arial" w:hAnsi="Arial" w:cs="Arial"/>
          <w:color w:val="000000"/>
          <w:sz w:val="24"/>
          <w:szCs w:val="24"/>
          <w:lang w:eastAsia="ru-RU" w:bidi="ru-RU"/>
        </w:rPr>
        <w:t>23</w:t>
      </w:r>
      <w:r w:rsidR="002B7099" w:rsidRPr="0025201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        п. Орджоникидзе          </w:t>
      </w:r>
      <w:r w:rsidR="00D14ADC" w:rsidRPr="0025201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</w:t>
      </w:r>
      <w:r w:rsidR="000B1637" w:rsidRPr="0025201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</w:t>
      </w:r>
      <w:r w:rsidRPr="00252015">
        <w:rPr>
          <w:rFonts w:ascii="Arial" w:hAnsi="Arial" w:cs="Arial"/>
          <w:color w:val="000000"/>
          <w:sz w:val="24"/>
          <w:szCs w:val="24"/>
          <w:lang w:eastAsia="ru-RU" w:bidi="ru-RU"/>
        </w:rPr>
        <w:t>№ 31</w:t>
      </w:r>
    </w:p>
    <w:p w14:paraId="695B63B5" w14:textId="77777777" w:rsidR="002B7099" w:rsidRPr="00252015" w:rsidRDefault="002B7099" w:rsidP="002B7099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720D14DB" w14:textId="7B705161" w:rsidR="002B7099" w:rsidRPr="00252015" w:rsidRDefault="002B7099" w:rsidP="00252015">
      <w:pPr>
        <w:spacing w:after="0" w:line="240" w:lineRule="auto"/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25201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 внесении изменения в постановление администрации Орджоникидзевского</w:t>
      </w:r>
      <w:r w:rsidR="00062CD3" w:rsidRPr="0025201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сельсовета от 01.10.2013г № 33б</w:t>
      </w:r>
      <w:r w:rsidRPr="0025201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</w:p>
    <w:p w14:paraId="6625DF72" w14:textId="62715AF8" w:rsidR="002B7099" w:rsidRPr="00252015" w:rsidRDefault="000B1637" w:rsidP="0025201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52015">
        <w:rPr>
          <w:rFonts w:ascii="Arial" w:hAnsi="Arial" w:cs="Arial"/>
          <w:sz w:val="24"/>
          <w:szCs w:val="24"/>
        </w:rPr>
        <w:t xml:space="preserve">    </w:t>
      </w:r>
      <w:r w:rsidR="002B7099" w:rsidRPr="00252015">
        <w:rPr>
          <w:rFonts w:ascii="Arial" w:eastAsia="Calibri" w:hAnsi="Arial" w:cs="Arial"/>
          <w:sz w:val="24"/>
          <w:szCs w:val="24"/>
        </w:rPr>
        <w:t xml:space="preserve">Руководствуясь статьей 135 Трудового кодекса Российской Федерации, </w:t>
      </w:r>
      <w:r w:rsidR="00037724" w:rsidRPr="00252015">
        <w:rPr>
          <w:rFonts w:ascii="Arial" w:hAnsi="Arial" w:cs="Arial"/>
          <w:sz w:val="24"/>
          <w:szCs w:val="24"/>
        </w:rPr>
        <w:t xml:space="preserve">законом </w:t>
      </w:r>
      <w:r w:rsidR="00037724" w:rsidRPr="00252015">
        <w:rPr>
          <w:rStyle w:val="markedcontent"/>
          <w:rFonts w:ascii="Arial" w:hAnsi="Arial" w:cs="Arial"/>
          <w:sz w:val="24"/>
          <w:szCs w:val="24"/>
        </w:rPr>
        <w:t>Красноярского края от 20.04.2023 N 5-1744 «О внесении изменений в Закон</w:t>
      </w:r>
      <w:r w:rsidR="00037724" w:rsidRPr="00252015">
        <w:rPr>
          <w:rFonts w:ascii="Arial" w:hAnsi="Arial" w:cs="Arial"/>
          <w:sz w:val="24"/>
          <w:szCs w:val="24"/>
        </w:rPr>
        <w:br/>
      </w:r>
      <w:r w:rsidR="00037724" w:rsidRPr="00252015">
        <w:rPr>
          <w:rStyle w:val="markedcontent"/>
          <w:rFonts w:ascii="Arial" w:hAnsi="Arial" w:cs="Arial"/>
          <w:sz w:val="24"/>
          <w:szCs w:val="24"/>
        </w:rPr>
        <w:t>края «О краевом бюджете на 2023 год и пла</w:t>
      </w:r>
      <w:r w:rsidR="00FB5ACB">
        <w:rPr>
          <w:rStyle w:val="markedcontent"/>
          <w:rFonts w:ascii="Arial" w:hAnsi="Arial" w:cs="Arial"/>
          <w:sz w:val="24"/>
          <w:szCs w:val="24"/>
        </w:rPr>
        <w:t>новый период 2024 – 2025 годов»,</w:t>
      </w:r>
      <w:r w:rsidR="00037724" w:rsidRPr="00252015">
        <w:rPr>
          <w:rStyle w:val="markedcontent"/>
          <w:rFonts w:ascii="Arial" w:hAnsi="Arial" w:cs="Arial"/>
          <w:sz w:val="24"/>
          <w:szCs w:val="24"/>
        </w:rPr>
        <w:t xml:space="preserve"> </w:t>
      </w:r>
      <w:bookmarkStart w:id="0" w:name="_GoBack"/>
      <w:r w:rsidR="002B7099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связи с индексацией заработной платы на </w:t>
      </w:r>
      <w:r w:rsidR="00037724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6,</w:t>
      </w:r>
      <w:r w:rsidR="00062CD3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2B7099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процент</w:t>
      </w:r>
      <w:r w:rsidR="00037724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</w:t>
      </w:r>
      <w:r w:rsidR="009823C8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</w:t>
      </w:r>
      <w:r w:rsidR="002B7099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01.</w:t>
      </w:r>
      <w:r w:rsidR="00062CD3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07</w:t>
      </w:r>
      <w:r w:rsidR="002B7099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.20</w:t>
      </w:r>
      <w:r w:rsidR="00062CD3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23</w:t>
      </w:r>
      <w:r w:rsidR="002B7099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года</w:t>
      </w:r>
    </w:p>
    <w:p w14:paraId="55FA1086" w14:textId="77777777" w:rsidR="002B7099" w:rsidRPr="00252015" w:rsidRDefault="002B7099" w:rsidP="0025201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ПОСТАНОВЛЯЮ:</w:t>
      </w:r>
    </w:p>
    <w:bookmarkEnd w:id="0"/>
    <w:p w14:paraId="698BDABC" w14:textId="71BE82EA" w:rsidR="002B7099" w:rsidRPr="00252015" w:rsidRDefault="002B7099" w:rsidP="00252015">
      <w:pPr>
        <w:widowControl w:val="0"/>
        <w:spacing w:after="0" w:line="240" w:lineRule="auto"/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 </w:t>
      </w:r>
      <w:r w:rsidRPr="0025201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Внести в постановление администрации Орджоникидзевского</w:t>
      </w:r>
      <w:r w:rsidR="00062CD3" w:rsidRPr="0025201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сельсовета от 01.10.2013г № 33б</w:t>
      </w:r>
      <w:r w:rsidRPr="0025201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«Об утверждении Положения о системах </w:t>
      </w:r>
      <w:r w:rsidR="009823C8" w:rsidRPr="0025201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оплаты труда работников органов местного самоуправления Орджоникидзевского сельсовета,</w:t>
      </w:r>
      <w:r w:rsidRPr="00252015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не являющихся лицами, замещающими муниципальные должности, муниципальными служащими» (далее - постановление) следующие изменения:</w:t>
      </w:r>
    </w:p>
    <w:p w14:paraId="355350DD" w14:textId="77777777" w:rsidR="002B7099" w:rsidRPr="00252015" w:rsidRDefault="002B7099" w:rsidP="0025201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1.1. Подпункт 2.1. пункта 2 приложения к постановлению изложить в новой редакции согласно приложению № 1 к настоящему постановлению.</w:t>
      </w:r>
    </w:p>
    <w:p w14:paraId="5851FDB5" w14:textId="77777777" w:rsidR="002B7099" w:rsidRPr="00252015" w:rsidRDefault="002B7099" w:rsidP="0025201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 Контроль исполнения настоящего Постановления возложить на главного специалиста по финансовому обеспечению администрации Орджоникидзевского сельсовета.</w:t>
      </w:r>
    </w:p>
    <w:p w14:paraId="5C7EF746" w14:textId="1666B83C" w:rsidR="002B7099" w:rsidRPr="00252015" w:rsidRDefault="002B7099" w:rsidP="00252015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3. Постановление вступает в силу с 01 </w:t>
      </w:r>
      <w:r w:rsidR="009823C8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ию</w:t>
      </w:r>
      <w:r w:rsidR="00037724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л</w:t>
      </w:r>
      <w:r w:rsidR="009823C8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я</w:t>
      </w:r>
      <w:r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20</w:t>
      </w:r>
      <w:r w:rsidR="00037724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23</w:t>
      </w:r>
      <w:r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года и подлежит официальному опубликованию в печатном издании органов местного самоуправления.</w:t>
      </w:r>
    </w:p>
    <w:p w14:paraId="0DE10F33" w14:textId="77777777" w:rsidR="002B7099" w:rsidRPr="00252015" w:rsidRDefault="002B7099" w:rsidP="002520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10D80B" w14:textId="77777777" w:rsidR="002B7099" w:rsidRPr="00252015" w:rsidRDefault="002B7099" w:rsidP="002520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73CE089" w14:textId="10431587" w:rsidR="002B7099" w:rsidRPr="00252015" w:rsidRDefault="002B7099" w:rsidP="0025201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Глава </w:t>
      </w:r>
      <w:r w:rsidR="000B1637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Орджоникидзевского сельсовета</w:t>
      </w:r>
      <w:r w:rsidR="00037724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А.В.Алабаева</w:t>
      </w:r>
      <w:r w:rsidR="000B1637" w:rsidRPr="0025201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</w:p>
    <w:p w14:paraId="357EA6A3" w14:textId="77777777" w:rsidR="002B7099" w:rsidRPr="00252015" w:rsidRDefault="002B7099" w:rsidP="002520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6CB7DE6" w14:textId="77777777" w:rsidR="002B7099" w:rsidRPr="000B1637" w:rsidRDefault="002B7099" w:rsidP="002520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1637">
        <w:rPr>
          <w:rFonts w:ascii="Arial" w:hAnsi="Arial" w:cs="Arial"/>
          <w:sz w:val="24"/>
          <w:szCs w:val="24"/>
        </w:rPr>
        <w:br w:type="page"/>
      </w:r>
    </w:p>
    <w:p w14:paraId="57A9D3B8" w14:textId="77777777" w:rsidR="002B7099" w:rsidRPr="000B1637" w:rsidRDefault="002B7099" w:rsidP="00252015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B16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Приложение № 1</w:t>
      </w:r>
    </w:p>
    <w:p w14:paraId="292C1AA7" w14:textId="77777777" w:rsidR="002B7099" w:rsidRPr="000B1637" w:rsidRDefault="002B7099" w:rsidP="00252015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B16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 постановлению администрации</w:t>
      </w:r>
    </w:p>
    <w:p w14:paraId="1C074639" w14:textId="1A708DB3" w:rsidR="002B7099" w:rsidRPr="000B1637" w:rsidRDefault="000B1637" w:rsidP="00252015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Орджони</w:t>
      </w:r>
      <w:r w:rsidR="002B7099" w:rsidRPr="000B16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кидзевского сельсовета</w:t>
      </w:r>
    </w:p>
    <w:p w14:paraId="5E1DAC1B" w14:textId="4FFA7697" w:rsidR="002B7099" w:rsidRPr="000B1637" w:rsidRDefault="00037724" w:rsidP="00252015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 16</w:t>
      </w:r>
      <w:r w:rsidR="000B16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.05.</w:t>
      </w:r>
      <w:r w:rsidR="002B7099" w:rsidRPr="000B16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23 г. № 31</w:t>
      </w:r>
    </w:p>
    <w:p w14:paraId="336078E0" w14:textId="77777777" w:rsidR="002B7099" w:rsidRPr="000B1637" w:rsidRDefault="002B7099" w:rsidP="00252015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170A06E3" w14:textId="77777777" w:rsidR="002B7099" w:rsidRPr="000B1637" w:rsidRDefault="002B7099" w:rsidP="00252015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76B70050" w14:textId="77777777" w:rsidR="002B7099" w:rsidRPr="000B1637" w:rsidRDefault="002B7099" w:rsidP="0025201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6593F2B3" w14:textId="77777777" w:rsidR="002B7099" w:rsidRPr="000B1637" w:rsidRDefault="002B7099" w:rsidP="0025201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bookmarkStart w:id="1" w:name="bookmark0"/>
      <w:r w:rsidRPr="000B163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2. МИНИМАЛЬНЫЕ РАЗМЕРЫ ОКЛАДОВ</w:t>
      </w:r>
    </w:p>
    <w:p w14:paraId="77D29DC2" w14:textId="77777777" w:rsidR="002B7099" w:rsidRPr="000B1637" w:rsidRDefault="002B7099" w:rsidP="0025201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0B163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(ДОЛЖНОСТНЫХ ОКЛАДОВ), СТАВОК ЗАРАБОТНОЙ</w:t>
      </w:r>
      <w:bookmarkEnd w:id="1"/>
      <w:r w:rsidRPr="000B163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 xml:space="preserve"> </w:t>
      </w:r>
      <w:bookmarkStart w:id="2" w:name="bookmark1"/>
      <w:r w:rsidRPr="000B1637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ПЛАТЫ</w:t>
      </w:r>
      <w:bookmarkEnd w:id="2"/>
    </w:p>
    <w:p w14:paraId="65FB086C" w14:textId="77777777" w:rsidR="002B7099" w:rsidRPr="000B1637" w:rsidRDefault="002B7099" w:rsidP="00252015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</w:p>
    <w:p w14:paraId="6A7EF544" w14:textId="77777777" w:rsidR="002B7099" w:rsidRPr="000B1637" w:rsidRDefault="002B7099" w:rsidP="0025201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B163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2.1. Минимальные размеры окладов (должностных окладов), ставок заработной платы работникам устанавливаются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 от 29.05.2008 № 247н "Об утверждении профессиональных квалификационных групп общеотраслевых должностей руководителей, специалистов и служащих", от 29.05.2008 № 248н: "Об утверждении профессиональных квалификационных групп общеотраслевых профессий рабочих":</w:t>
      </w:r>
    </w:p>
    <w:p w14:paraId="23943056" w14:textId="77777777" w:rsidR="002B7099" w:rsidRPr="000B1637" w:rsidRDefault="002B7099" w:rsidP="00252015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70F05AC" w14:textId="77777777" w:rsidR="002B7099" w:rsidRPr="000B1637" w:rsidRDefault="002B7099" w:rsidP="00252015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B1637">
        <w:rPr>
          <w:rFonts w:ascii="Arial" w:eastAsia="Calibri" w:hAnsi="Arial" w:cs="Arial"/>
          <w:bCs/>
          <w:sz w:val="24"/>
          <w:szCs w:val="24"/>
        </w:rPr>
        <w:t>Профессиональные квалификационные группы</w:t>
      </w:r>
    </w:p>
    <w:p w14:paraId="66595453" w14:textId="77777777" w:rsidR="002B7099" w:rsidRPr="000B1637" w:rsidRDefault="002B7099" w:rsidP="00252015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0B1637">
        <w:rPr>
          <w:rFonts w:ascii="Arial" w:eastAsia="Calibri" w:hAnsi="Arial" w:cs="Arial"/>
          <w:bCs/>
          <w:sz w:val="24"/>
          <w:szCs w:val="24"/>
        </w:rPr>
        <w:t>общеотраслевых профессий рабочих</w:t>
      </w:r>
    </w:p>
    <w:p w14:paraId="0C04E0E0" w14:textId="77777777" w:rsidR="002B7099" w:rsidRPr="000B1637" w:rsidRDefault="002B7099" w:rsidP="00252015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a3"/>
        <w:tblW w:w="9464" w:type="dxa"/>
        <w:tblLook w:val="0000" w:firstRow="0" w:lastRow="0" w:firstColumn="0" w:lastColumn="0" w:noHBand="0" w:noVBand="0"/>
      </w:tblPr>
      <w:tblGrid>
        <w:gridCol w:w="6062"/>
        <w:gridCol w:w="3402"/>
      </w:tblGrid>
      <w:tr w:rsidR="002B7099" w:rsidRPr="000B1637" w14:paraId="42ACA4A9" w14:textId="77777777" w:rsidTr="001323FB">
        <w:trPr>
          <w:trHeight w:val="986"/>
        </w:trPr>
        <w:tc>
          <w:tcPr>
            <w:tcW w:w="6062" w:type="dxa"/>
          </w:tcPr>
          <w:p w14:paraId="3233BA5B" w14:textId="77777777" w:rsidR="002B7099" w:rsidRPr="000B1637" w:rsidRDefault="002B7099" w:rsidP="001323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1637">
              <w:rPr>
                <w:rFonts w:ascii="Arial" w:eastAsia="Calibri" w:hAnsi="Arial" w:cs="Arial"/>
                <w:sz w:val="24"/>
                <w:szCs w:val="24"/>
              </w:rPr>
              <w:t>Профессиональная квалификационная группа, квалификационный уровень, профессия</w:t>
            </w:r>
          </w:p>
        </w:tc>
        <w:tc>
          <w:tcPr>
            <w:tcW w:w="3402" w:type="dxa"/>
          </w:tcPr>
          <w:p w14:paraId="05810BC1" w14:textId="77777777" w:rsidR="002B7099" w:rsidRPr="000B1637" w:rsidRDefault="002B7099" w:rsidP="001323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1637">
              <w:rPr>
                <w:rFonts w:ascii="Arial" w:eastAsia="Calibri" w:hAnsi="Arial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2B7099" w:rsidRPr="000B1637" w14:paraId="550CAD1F" w14:textId="77777777" w:rsidTr="001323FB">
        <w:trPr>
          <w:trHeight w:val="334"/>
        </w:trPr>
        <w:tc>
          <w:tcPr>
            <w:tcW w:w="9464" w:type="dxa"/>
            <w:gridSpan w:val="2"/>
          </w:tcPr>
          <w:p w14:paraId="7435AE0D" w14:textId="77777777" w:rsidR="002B7099" w:rsidRPr="000B1637" w:rsidRDefault="002B7099" w:rsidP="001323F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B1637">
              <w:rPr>
                <w:rFonts w:ascii="Arial" w:eastAsia="Calibri" w:hAnsi="Arial" w:cs="Arial"/>
                <w:sz w:val="24"/>
                <w:szCs w:val="24"/>
              </w:rPr>
              <w:t>Профессиональная квалификационная группа</w:t>
            </w:r>
          </w:p>
          <w:p w14:paraId="4A630D93" w14:textId="77777777" w:rsidR="002B7099" w:rsidRPr="000B1637" w:rsidRDefault="002B7099" w:rsidP="002B709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B1637">
              <w:rPr>
                <w:rFonts w:ascii="Arial" w:eastAsia="Calibri" w:hAnsi="Arial" w:cs="Arial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2B7099" w:rsidRPr="000B1637" w14:paraId="422BAA00" w14:textId="77777777" w:rsidTr="001323FB">
        <w:trPr>
          <w:trHeight w:val="334"/>
        </w:trPr>
        <w:tc>
          <w:tcPr>
            <w:tcW w:w="9464" w:type="dxa"/>
            <w:gridSpan w:val="2"/>
          </w:tcPr>
          <w:p w14:paraId="625A6D9A" w14:textId="77777777" w:rsidR="002B7099" w:rsidRPr="000B1637" w:rsidRDefault="002B7099" w:rsidP="001323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1637">
              <w:rPr>
                <w:rFonts w:ascii="Arial" w:eastAsia="Calibri" w:hAnsi="Arial" w:cs="Arial"/>
                <w:sz w:val="24"/>
                <w:szCs w:val="24"/>
              </w:rPr>
              <w:t>1 квалификационный уровень</w:t>
            </w:r>
          </w:p>
        </w:tc>
      </w:tr>
      <w:tr w:rsidR="002B7099" w:rsidRPr="000B1637" w14:paraId="341A24D4" w14:textId="77777777" w:rsidTr="001323FB">
        <w:trPr>
          <w:trHeight w:val="334"/>
        </w:trPr>
        <w:tc>
          <w:tcPr>
            <w:tcW w:w="6062" w:type="dxa"/>
          </w:tcPr>
          <w:p w14:paraId="2025A1E9" w14:textId="77777777" w:rsidR="002B7099" w:rsidRPr="000B1637" w:rsidRDefault="002B7099" w:rsidP="001323F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B1637">
              <w:rPr>
                <w:rFonts w:ascii="Arial" w:eastAsia="Calibri" w:hAnsi="Arial" w:cs="Arial"/>
                <w:sz w:val="24"/>
                <w:szCs w:val="24"/>
              </w:rPr>
              <w:t>Сторож</w:t>
            </w:r>
          </w:p>
        </w:tc>
        <w:tc>
          <w:tcPr>
            <w:tcW w:w="3402" w:type="dxa"/>
            <w:vMerge w:val="restart"/>
            <w:vAlign w:val="center"/>
          </w:tcPr>
          <w:p w14:paraId="5EC12E4D" w14:textId="103EAB46" w:rsidR="002B7099" w:rsidRPr="000B1637" w:rsidRDefault="00037724" w:rsidP="002B70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1603</w:t>
            </w:r>
          </w:p>
        </w:tc>
      </w:tr>
      <w:tr w:rsidR="002B7099" w:rsidRPr="000B1637" w14:paraId="2A1C4A79" w14:textId="77777777" w:rsidTr="001323FB">
        <w:trPr>
          <w:trHeight w:val="334"/>
        </w:trPr>
        <w:tc>
          <w:tcPr>
            <w:tcW w:w="6062" w:type="dxa"/>
          </w:tcPr>
          <w:p w14:paraId="6A039F39" w14:textId="77777777" w:rsidR="002B7099" w:rsidRPr="000B1637" w:rsidRDefault="002B7099" w:rsidP="001323F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B1637">
              <w:rPr>
                <w:rFonts w:ascii="Arial" w:eastAsia="Calibri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402" w:type="dxa"/>
            <w:vMerge/>
            <w:vAlign w:val="center"/>
          </w:tcPr>
          <w:p w14:paraId="28002F1E" w14:textId="77777777" w:rsidR="002B7099" w:rsidRPr="000B1637" w:rsidRDefault="002B7099" w:rsidP="001323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7099" w:rsidRPr="000B1637" w14:paraId="4D52E443" w14:textId="77777777" w:rsidTr="001323FB">
        <w:trPr>
          <w:trHeight w:val="334"/>
        </w:trPr>
        <w:tc>
          <w:tcPr>
            <w:tcW w:w="9464" w:type="dxa"/>
            <w:gridSpan w:val="2"/>
          </w:tcPr>
          <w:p w14:paraId="1A61BCC1" w14:textId="77777777" w:rsidR="002B7099" w:rsidRPr="000B1637" w:rsidRDefault="002B7099" w:rsidP="002B709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B1637">
              <w:rPr>
                <w:rFonts w:ascii="Arial" w:eastAsia="Calibri" w:hAnsi="Arial" w:cs="Arial"/>
                <w:sz w:val="24"/>
                <w:szCs w:val="24"/>
              </w:rPr>
              <w:t>Профессиональная квалификационная группа</w:t>
            </w:r>
          </w:p>
          <w:p w14:paraId="329305D1" w14:textId="77777777" w:rsidR="002B7099" w:rsidRPr="000B1637" w:rsidRDefault="002B7099" w:rsidP="002B709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1637">
              <w:rPr>
                <w:rFonts w:ascii="Arial" w:eastAsia="Calibri" w:hAnsi="Arial" w:cs="Arial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2B7099" w:rsidRPr="000B1637" w14:paraId="5EE47484" w14:textId="77777777" w:rsidTr="001323FB">
        <w:trPr>
          <w:trHeight w:val="334"/>
        </w:trPr>
        <w:tc>
          <w:tcPr>
            <w:tcW w:w="9464" w:type="dxa"/>
            <w:gridSpan w:val="2"/>
          </w:tcPr>
          <w:p w14:paraId="000BC72B" w14:textId="77777777" w:rsidR="002B7099" w:rsidRPr="000B1637" w:rsidRDefault="002B7099" w:rsidP="001323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B1637">
              <w:rPr>
                <w:rFonts w:ascii="Arial" w:eastAsia="Calibri" w:hAnsi="Arial" w:cs="Arial"/>
                <w:sz w:val="24"/>
                <w:szCs w:val="24"/>
              </w:rPr>
              <w:t>1 квалификационный уровень</w:t>
            </w:r>
          </w:p>
        </w:tc>
      </w:tr>
      <w:tr w:rsidR="002B7099" w:rsidRPr="000B1637" w14:paraId="7D7398A9" w14:textId="77777777" w:rsidTr="001323FB">
        <w:trPr>
          <w:trHeight w:val="334"/>
        </w:trPr>
        <w:tc>
          <w:tcPr>
            <w:tcW w:w="6062" w:type="dxa"/>
          </w:tcPr>
          <w:p w14:paraId="7D56D91F" w14:textId="77777777" w:rsidR="002B7099" w:rsidRPr="000B1637" w:rsidRDefault="002B7099" w:rsidP="001323F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B1637">
              <w:rPr>
                <w:rFonts w:ascii="Arial" w:eastAsia="Calibri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3402" w:type="dxa"/>
            <w:vMerge w:val="restart"/>
            <w:vAlign w:val="center"/>
          </w:tcPr>
          <w:p w14:paraId="07D47AB1" w14:textId="17286D7B" w:rsidR="002B7099" w:rsidRPr="000B1637" w:rsidRDefault="00037724" w:rsidP="002B70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4458</w:t>
            </w:r>
          </w:p>
        </w:tc>
      </w:tr>
      <w:tr w:rsidR="002B7099" w:rsidRPr="000B1637" w14:paraId="4EF3111A" w14:textId="77777777" w:rsidTr="001323FB">
        <w:trPr>
          <w:trHeight w:val="334"/>
        </w:trPr>
        <w:tc>
          <w:tcPr>
            <w:tcW w:w="6062" w:type="dxa"/>
          </w:tcPr>
          <w:p w14:paraId="56B48CB8" w14:textId="77777777" w:rsidR="002B7099" w:rsidRPr="000B1637" w:rsidRDefault="002B7099" w:rsidP="001323F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B1637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Водитель автобуса</w:t>
            </w:r>
          </w:p>
        </w:tc>
        <w:tc>
          <w:tcPr>
            <w:tcW w:w="3402" w:type="dxa"/>
            <w:vMerge/>
            <w:vAlign w:val="center"/>
          </w:tcPr>
          <w:p w14:paraId="67875C76" w14:textId="77777777" w:rsidR="002B7099" w:rsidRPr="000B1637" w:rsidRDefault="002B7099" w:rsidP="001323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7099" w:rsidRPr="000B1637" w14:paraId="3F4327FC" w14:textId="77777777" w:rsidTr="001323FB">
        <w:trPr>
          <w:trHeight w:val="334"/>
        </w:trPr>
        <w:tc>
          <w:tcPr>
            <w:tcW w:w="6062" w:type="dxa"/>
          </w:tcPr>
          <w:p w14:paraId="5DE40469" w14:textId="77777777" w:rsidR="002B7099" w:rsidRPr="000B1637" w:rsidRDefault="002B7099" w:rsidP="001323F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B1637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Слесарь - сантехник</w:t>
            </w:r>
          </w:p>
        </w:tc>
        <w:tc>
          <w:tcPr>
            <w:tcW w:w="3402" w:type="dxa"/>
            <w:vMerge/>
            <w:vAlign w:val="center"/>
          </w:tcPr>
          <w:p w14:paraId="0F8A148D" w14:textId="77777777" w:rsidR="002B7099" w:rsidRPr="000B1637" w:rsidRDefault="002B7099" w:rsidP="001323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B7099" w:rsidRPr="000B1637" w14:paraId="5E217876" w14:textId="77777777" w:rsidTr="001323FB">
        <w:trPr>
          <w:trHeight w:val="334"/>
        </w:trPr>
        <w:tc>
          <w:tcPr>
            <w:tcW w:w="6062" w:type="dxa"/>
          </w:tcPr>
          <w:p w14:paraId="0E61C252" w14:textId="77777777" w:rsidR="002B7099" w:rsidRPr="000B1637" w:rsidRDefault="002B7099" w:rsidP="001323F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B1637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Электрик</w:t>
            </w:r>
          </w:p>
        </w:tc>
        <w:tc>
          <w:tcPr>
            <w:tcW w:w="3402" w:type="dxa"/>
            <w:vMerge/>
            <w:vAlign w:val="center"/>
          </w:tcPr>
          <w:p w14:paraId="57687A1C" w14:textId="77777777" w:rsidR="002B7099" w:rsidRPr="000B1637" w:rsidRDefault="002B7099" w:rsidP="001323F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5171D1C" w14:textId="77777777" w:rsidR="002B7099" w:rsidRPr="000B1637" w:rsidRDefault="002B7099" w:rsidP="002B709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2C497A3" w14:textId="77777777" w:rsidR="00617696" w:rsidRPr="000B1637" w:rsidRDefault="00FB5ACB">
      <w:pPr>
        <w:rPr>
          <w:rFonts w:ascii="Arial" w:hAnsi="Arial" w:cs="Arial"/>
          <w:sz w:val="24"/>
          <w:szCs w:val="24"/>
        </w:rPr>
      </w:pPr>
    </w:p>
    <w:sectPr w:rsidR="00617696" w:rsidRPr="000B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257FE"/>
    <w:multiLevelType w:val="hybridMultilevel"/>
    <w:tmpl w:val="197C2476"/>
    <w:lvl w:ilvl="0" w:tplc="B69CFBF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99"/>
    <w:rsid w:val="00037724"/>
    <w:rsid w:val="00062CD3"/>
    <w:rsid w:val="000B1637"/>
    <w:rsid w:val="00252015"/>
    <w:rsid w:val="002B7099"/>
    <w:rsid w:val="004240AF"/>
    <w:rsid w:val="007540DD"/>
    <w:rsid w:val="007B325D"/>
    <w:rsid w:val="009823C8"/>
    <w:rsid w:val="00AE0ECA"/>
    <w:rsid w:val="00C16A1E"/>
    <w:rsid w:val="00D14ADC"/>
    <w:rsid w:val="00F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3D68"/>
  <w15:docId w15:val="{C79F5338-A033-4734-92AF-D7BE93E2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70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7099"/>
    <w:pPr>
      <w:widowControl w:val="0"/>
      <w:shd w:val="clear" w:color="auto" w:fill="FFFFFF"/>
      <w:spacing w:after="720" w:line="283" w:lineRule="exact"/>
      <w:ind w:hanging="380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2B7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0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AD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03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Specialist</cp:lastModifiedBy>
  <cp:revision>6</cp:revision>
  <cp:lastPrinted>2023-05-17T03:48:00Z</cp:lastPrinted>
  <dcterms:created xsi:type="dcterms:W3CDTF">2023-05-16T03:21:00Z</dcterms:created>
  <dcterms:modified xsi:type="dcterms:W3CDTF">2023-05-22T03:09:00Z</dcterms:modified>
</cp:coreProperties>
</file>