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9BE67" w14:textId="77777777" w:rsidR="003D1FC7" w:rsidRPr="00F05E88" w:rsidRDefault="003D1FC7" w:rsidP="003D1FC7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>АДМИНИСТРАЦИЯ</w:t>
      </w: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ОРДЖОНИКИДЗЕВСКОГО</w:t>
      </w: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СЕЛЬСОВЕТА</w:t>
      </w: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МОТЫГИНСКОГО РАЙОНА</w:t>
      </w: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br/>
        <w:t>КРАСНОЯРСКОГО КРАЯ</w:t>
      </w:r>
    </w:p>
    <w:p w14:paraId="119A5BFF" w14:textId="77777777" w:rsidR="003D1FC7" w:rsidRPr="00F05E88" w:rsidRDefault="003D1FC7" w:rsidP="003D1FC7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69C812BC" w14:textId="77777777" w:rsidR="003D1FC7" w:rsidRPr="00F05E88" w:rsidRDefault="003D1FC7" w:rsidP="003D1FC7">
      <w:pPr>
        <w:widowControl w:val="0"/>
        <w:spacing w:after="0" w:line="240" w:lineRule="auto"/>
        <w:ind w:left="60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ПОСТАНОВЛЕНИЕ</w:t>
      </w:r>
    </w:p>
    <w:p w14:paraId="3B83B2FA" w14:textId="77777777" w:rsidR="003D1FC7" w:rsidRPr="00F05E88" w:rsidRDefault="003D1FC7" w:rsidP="003D1FC7">
      <w:pPr>
        <w:pStyle w:val="20"/>
        <w:shd w:val="clear" w:color="auto" w:fill="auto"/>
        <w:spacing w:after="0" w:line="240" w:lineRule="auto"/>
        <w:ind w:left="6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46760440" w14:textId="458D996A" w:rsidR="003D1FC7" w:rsidRPr="00F05E88" w:rsidRDefault="00C0351A" w:rsidP="003D1FC7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>16.05</w:t>
      </w:r>
      <w:r w:rsidR="003D1FC7"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>.20</w:t>
      </w:r>
      <w:r w:rsidR="005A7533"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>2</w:t>
      </w: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>3г.</w:t>
      </w:r>
      <w:r w:rsidR="00F05E8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D1FC7"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>п. Орджоникидзе</w:t>
      </w:r>
      <w:r w:rsidR="00F05E8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D1FC7"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№ </w:t>
      </w:r>
      <w:r w:rsidRPr="00F05E88">
        <w:rPr>
          <w:rFonts w:ascii="Arial" w:hAnsi="Arial" w:cs="Arial"/>
          <w:color w:val="000000"/>
          <w:sz w:val="24"/>
          <w:szCs w:val="24"/>
          <w:lang w:eastAsia="ru-RU" w:bidi="ru-RU"/>
        </w:rPr>
        <w:t>32</w:t>
      </w:r>
      <w:bookmarkStart w:id="0" w:name="_GoBack"/>
      <w:bookmarkEnd w:id="0"/>
    </w:p>
    <w:p w14:paraId="388DE683" w14:textId="77777777" w:rsidR="003D1FC7" w:rsidRPr="00F05E88" w:rsidRDefault="003D1FC7" w:rsidP="003D1FC7">
      <w:pPr>
        <w:pStyle w:val="20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14:paraId="36D11292" w14:textId="0BF38CF2" w:rsidR="003D1FC7" w:rsidRPr="00F05E88" w:rsidRDefault="003D1FC7" w:rsidP="00F05E8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 внесении изменения в постановление администрации Орджоникидзевского сельсовета от 01.10.2013 г. № 33</w:t>
      </w:r>
      <w:r w:rsidR="00D46AD4" w:rsidRPr="00F05E8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в «</w:t>
      </w:r>
      <w:r w:rsidRPr="00F05E88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Об утверждении Положения о системах оплаты труда работников муниципальной пожарной охраны Орджоникидзевского сельсовета»</w:t>
      </w:r>
    </w:p>
    <w:p w14:paraId="0DC242DC" w14:textId="77777777" w:rsidR="00617696" w:rsidRPr="00F05E88" w:rsidRDefault="00F05E88" w:rsidP="00F05E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C4C8B95" w14:textId="357C07B0" w:rsidR="005A7533" w:rsidRPr="00F05E88" w:rsidRDefault="005A7533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Calibri" w:hAnsi="Arial" w:cs="Arial"/>
          <w:sz w:val="24"/>
          <w:szCs w:val="24"/>
        </w:rPr>
        <w:t>Руководствуясь</w:t>
      </w:r>
      <w:r w:rsidR="00C0351A" w:rsidRPr="00F05E88">
        <w:rPr>
          <w:rFonts w:ascii="Arial" w:eastAsia="Calibri" w:hAnsi="Arial" w:cs="Arial"/>
          <w:sz w:val="24"/>
          <w:szCs w:val="24"/>
        </w:rPr>
        <w:t xml:space="preserve"> статьей 135 Трудового кодекса Российской Федерации, Законом Красноярского края от 29.10.2009г. №9-3864 «</w:t>
      </w:r>
      <w:r w:rsidR="00C0351A" w:rsidRPr="00F05E88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О системах оплаты труда работников краевых государственных учреждений», </w:t>
      </w:r>
      <w:r w:rsidR="00C0351A" w:rsidRPr="00F05E88">
        <w:rPr>
          <w:rFonts w:ascii="Arial" w:hAnsi="Arial" w:cs="Arial"/>
          <w:sz w:val="24"/>
          <w:szCs w:val="24"/>
        </w:rPr>
        <w:t xml:space="preserve">законом </w:t>
      </w:r>
      <w:r w:rsidR="00C0351A" w:rsidRPr="00F05E88">
        <w:rPr>
          <w:rStyle w:val="markedcontent"/>
          <w:rFonts w:ascii="Arial" w:hAnsi="Arial" w:cs="Arial"/>
          <w:sz w:val="24"/>
          <w:szCs w:val="24"/>
        </w:rPr>
        <w:t>Красноярского края от 20.04.2023 N 5-1744 «О внесении изменений в Закон</w:t>
      </w:r>
      <w:r w:rsidR="00C0351A" w:rsidRPr="00F05E88">
        <w:rPr>
          <w:rFonts w:ascii="Arial" w:hAnsi="Arial" w:cs="Arial"/>
          <w:sz w:val="24"/>
          <w:szCs w:val="24"/>
        </w:rPr>
        <w:br/>
      </w:r>
      <w:r w:rsidR="00C0351A" w:rsidRPr="00F05E88">
        <w:rPr>
          <w:rStyle w:val="markedcontent"/>
          <w:rFonts w:ascii="Arial" w:hAnsi="Arial" w:cs="Arial"/>
          <w:sz w:val="24"/>
          <w:szCs w:val="24"/>
        </w:rPr>
        <w:t xml:space="preserve">края «О краевом бюджете на 2023 год и плановый период 2024 – 2025 годов», </w:t>
      </w:r>
      <w:r w:rsidR="00C0351A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связи с индексацией заработной платы на 6,3 процента с 01.07.2023 года</w:t>
      </w:r>
    </w:p>
    <w:p w14:paraId="592EE6AB" w14:textId="3D597597" w:rsidR="00694B7A" w:rsidRPr="00F05E88" w:rsidRDefault="005A7533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ПОСТАНОВЛЯЮ:</w:t>
      </w:r>
    </w:p>
    <w:p w14:paraId="77541A2A" w14:textId="601C5080" w:rsidR="003D1FC7" w:rsidRPr="00F05E88" w:rsidRDefault="003D1FC7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 Внести в постановление администрации Орджоникидзевского сельсовета от 01.10.2013г №33</w:t>
      </w:r>
      <w:r w:rsidR="00244047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«Об утверждении Положения о системах оплаты труда работников муниципальной пожарной охраны Орджоникидзевского </w:t>
      </w:r>
      <w:r w:rsidR="00244047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сельсовета» следующее</w:t>
      </w: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изменение:</w:t>
      </w:r>
    </w:p>
    <w:p w14:paraId="5680763C" w14:textId="77777777" w:rsidR="00C0351A" w:rsidRPr="00F05E88" w:rsidRDefault="003D1FC7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1.1. </w:t>
      </w:r>
      <w:r w:rsidR="00C0351A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1.1. Подпункт 2.1. пункта 2 приложения к постановлению изложить в новой редакции согласно приложению № 1 к настоящему постановлению.</w:t>
      </w:r>
    </w:p>
    <w:p w14:paraId="1944AE5F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 Контроль исполнения настоящего Постановления возложить на главного специалиста по финансовому обеспечению администрации Орджоникидзевского сельсовета.</w:t>
      </w:r>
    </w:p>
    <w:p w14:paraId="7AE22C6E" w14:textId="7815EFA8" w:rsidR="00C0351A" w:rsidRPr="00F05E88" w:rsidRDefault="00C0351A" w:rsidP="00F05E88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 Постановление вступает в силу с 01.07.2023</w:t>
      </w:r>
      <w:r w:rsidR="008747C5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г.</w:t>
      </w: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подлежит официальному опубликованию в печатном издании администрации Орджоникидзевского сельсовета «Вести Орджоникидзе».</w:t>
      </w:r>
    </w:p>
    <w:p w14:paraId="51CF6176" w14:textId="77777777" w:rsidR="00C0351A" w:rsidRPr="00F05E88" w:rsidRDefault="00C0351A" w:rsidP="00F05E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BDABC1E" w14:textId="033EAFE8" w:rsidR="00C0351A" w:rsidRPr="00F05E88" w:rsidRDefault="00C0351A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Глава Орджоникидзевского сельсовета</w:t>
      </w:r>
      <w:r w:rsid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А.В. Алабаева</w:t>
      </w:r>
    </w:p>
    <w:p w14:paraId="316F92FB" w14:textId="77777777" w:rsidR="00C0351A" w:rsidRPr="00F05E88" w:rsidRDefault="00C0351A" w:rsidP="00F05E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06676FC" w14:textId="77777777" w:rsidR="00C0351A" w:rsidRPr="00F05E88" w:rsidRDefault="00C0351A" w:rsidP="00F05E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5E88">
        <w:rPr>
          <w:rFonts w:ascii="Arial" w:hAnsi="Arial" w:cs="Arial"/>
          <w:sz w:val="24"/>
          <w:szCs w:val="24"/>
        </w:rPr>
        <w:br w:type="page"/>
      </w:r>
    </w:p>
    <w:p w14:paraId="15EF662F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Приложение № 1</w:t>
      </w:r>
    </w:p>
    <w:p w14:paraId="1C2FDB3D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 постановлению администрации</w:t>
      </w:r>
    </w:p>
    <w:p w14:paraId="72FA758B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Орджоникидзевского сельсовета</w:t>
      </w:r>
    </w:p>
    <w:p w14:paraId="0D7C5327" w14:textId="45F4538D" w:rsidR="00C0351A" w:rsidRPr="00F05E88" w:rsidRDefault="00C0351A" w:rsidP="00F05E88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 </w:t>
      </w:r>
      <w:r w:rsidR="008747C5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16.05</w:t>
      </w: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 202</w:t>
      </w:r>
      <w:r w:rsidR="008747C5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</w:t>
      </w: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г. № </w:t>
      </w:r>
      <w:r w:rsidR="008747C5"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32</w:t>
      </w:r>
    </w:p>
    <w:p w14:paraId="758ECA2B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01EECD02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413B8318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321007F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bookmarkStart w:id="1" w:name="bookmark0"/>
      <w:r w:rsidRPr="00F05E8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2. МИНИМАЛЬНЫЕ РАЗМЕРЫ ОКЛАДОВ</w:t>
      </w:r>
    </w:p>
    <w:p w14:paraId="441CCB46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(ДОЛЖНОСТНЫХ ОКЛАДОВ), СТАВОК ЗАРАБОТНОЙ</w:t>
      </w:r>
      <w:bookmarkEnd w:id="1"/>
      <w:r w:rsidRPr="00F05E8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bookmarkStart w:id="2" w:name="bookmark1"/>
      <w:r w:rsidRPr="00F05E8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ПЛАТЫ</w:t>
      </w:r>
      <w:bookmarkEnd w:id="2"/>
    </w:p>
    <w:p w14:paraId="1FAF0CAE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14:paraId="1986374B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05E8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 Минимальные размеры окладов (должностных окладов), ставок заработной платы работникам устанавливаются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от 29.05.2008 № 247н "Об утверждении профессиональных квалификационных групп общеотраслевых должностей руководителей, специалистов и служащих", от 29.05.2008 № 248н: "Об утверждении профессиональных квалификационных групп общеотраслевых профессий рабочих":</w:t>
      </w:r>
    </w:p>
    <w:p w14:paraId="4D04080B" w14:textId="77777777" w:rsidR="00C0351A" w:rsidRPr="00F05E88" w:rsidRDefault="00C0351A" w:rsidP="00F05E8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14:paraId="2EB578FF" w14:textId="77777777" w:rsidR="00C0351A" w:rsidRPr="00F05E88" w:rsidRDefault="00C0351A" w:rsidP="00F05E8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05E88">
        <w:rPr>
          <w:rFonts w:ascii="Arial" w:eastAsia="Calibri" w:hAnsi="Arial" w:cs="Arial"/>
          <w:bCs/>
          <w:sz w:val="24"/>
          <w:szCs w:val="24"/>
        </w:rPr>
        <w:t>Профессиональные квалификационные группы</w:t>
      </w:r>
    </w:p>
    <w:p w14:paraId="02EF90CD" w14:textId="77777777" w:rsidR="00C0351A" w:rsidRPr="00F05E88" w:rsidRDefault="00C0351A" w:rsidP="00F05E88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F05E88">
        <w:rPr>
          <w:rFonts w:ascii="Arial" w:eastAsia="Calibri" w:hAnsi="Arial" w:cs="Arial"/>
          <w:bCs/>
          <w:sz w:val="24"/>
          <w:szCs w:val="24"/>
        </w:rPr>
        <w:t>общеотраслевых профессий рабочих</w:t>
      </w:r>
    </w:p>
    <w:p w14:paraId="3B92CADC" w14:textId="77777777" w:rsidR="00C0351A" w:rsidRPr="00F05E88" w:rsidRDefault="00C0351A" w:rsidP="00C0351A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a3"/>
        <w:tblW w:w="9464" w:type="dxa"/>
        <w:tblLook w:val="0000" w:firstRow="0" w:lastRow="0" w:firstColumn="0" w:lastColumn="0" w:noHBand="0" w:noVBand="0"/>
      </w:tblPr>
      <w:tblGrid>
        <w:gridCol w:w="6062"/>
        <w:gridCol w:w="3402"/>
      </w:tblGrid>
      <w:tr w:rsidR="00C0351A" w:rsidRPr="00F05E88" w14:paraId="03EE8FFF" w14:textId="77777777" w:rsidTr="005570E0">
        <w:trPr>
          <w:trHeight w:val="986"/>
        </w:trPr>
        <w:tc>
          <w:tcPr>
            <w:tcW w:w="6062" w:type="dxa"/>
          </w:tcPr>
          <w:p w14:paraId="097D3138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Профессиональная квалификационная группа, квалификационный уровень, профессия</w:t>
            </w:r>
          </w:p>
        </w:tc>
        <w:tc>
          <w:tcPr>
            <w:tcW w:w="3402" w:type="dxa"/>
          </w:tcPr>
          <w:p w14:paraId="22D5ECEA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0351A" w:rsidRPr="00F05E88" w14:paraId="1F1F77FF" w14:textId="77777777" w:rsidTr="005570E0">
        <w:trPr>
          <w:trHeight w:val="334"/>
        </w:trPr>
        <w:tc>
          <w:tcPr>
            <w:tcW w:w="9464" w:type="dxa"/>
            <w:gridSpan w:val="2"/>
          </w:tcPr>
          <w:p w14:paraId="7216EBF2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Профессиональная квалификационная группа</w:t>
            </w:r>
          </w:p>
          <w:p w14:paraId="74669999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C0351A" w:rsidRPr="00F05E88" w14:paraId="027EF14F" w14:textId="77777777" w:rsidTr="005570E0">
        <w:trPr>
          <w:trHeight w:val="334"/>
        </w:trPr>
        <w:tc>
          <w:tcPr>
            <w:tcW w:w="9464" w:type="dxa"/>
            <w:gridSpan w:val="2"/>
          </w:tcPr>
          <w:p w14:paraId="154B3D64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1 квалификационный уровень</w:t>
            </w:r>
          </w:p>
        </w:tc>
      </w:tr>
      <w:tr w:rsidR="00C0351A" w:rsidRPr="00F05E88" w14:paraId="0C4CF0EF" w14:textId="77777777" w:rsidTr="005570E0">
        <w:trPr>
          <w:trHeight w:val="334"/>
        </w:trPr>
        <w:tc>
          <w:tcPr>
            <w:tcW w:w="6062" w:type="dxa"/>
          </w:tcPr>
          <w:p w14:paraId="5AFC1E38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Водитель автомобиля</w:t>
            </w:r>
          </w:p>
        </w:tc>
        <w:tc>
          <w:tcPr>
            <w:tcW w:w="3402" w:type="dxa"/>
            <w:vMerge w:val="restart"/>
            <w:vAlign w:val="center"/>
          </w:tcPr>
          <w:p w14:paraId="15201EDE" w14:textId="71AD7444" w:rsidR="00C0351A" w:rsidRPr="00F05E88" w:rsidRDefault="008747C5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4458</w:t>
            </w:r>
          </w:p>
        </w:tc>
      </w:tr>
      <w:tr w:rsidR="00C0351A" w:rsidRPr="00F05E88" w14:paraId="7169351E" w14:textId="77777777" w:rsidTr="005570E0">
        <w:trPr>
          <w:trHeight w:val="334"/>
        </w:trPr>
        <w:tc>
          <w:tcPr>
            <w:tcW w:w="6062" w:type="dxa"/>
          </w:tcPr>
          <w:p w14:paraId="7EC3C2D5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Водитель автобуса</w:t>
            </w:r>
          </w:p>
        </w:tc>
        <w:tc>
          <w:tcPr>
            <w:tcW w:w="3402" w:type="dxa"/>
            <w:vMerge/>
            <w:vAlign w:val="center"/>
          </w:tcPr>
          <w:p w14:paraId="3716668E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351A" w:rsidRPr="00F05E88" w14:paraId="67CCDFF4" w14:textId="77777777" w:rsidTr="005570E0">
        <w:trPr>
          <w:trHeight w:val="334"/>
        </w:trPr>
        <w:tc>
          <w:tcPr>
            <w:tcW w:w="6062" w:type="dxa"/>
          </w:tcPr>
          <w:p w14:paraId="6C27B070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Слесарь - сантехник</w:t>
            </w:r>
          </w:p>
        </w:tc>
        <w:tc>
          <w:tcPr>
            <w:tcW w:w="3402" w:type="dxa"/>
            <w:vMerge/>
            <w:vAlign w:val="center"/>
          </w:tcPr>
          <w:p w14:paraId="49A8B24C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351A" w:rsidRPr="00F05E88" w14:paraId="4FF94492" w14:textId="77777777" w:rsidTr="005570E0">
        <w:trPr>
          <w:trHeight w:val="334"/>
        </w:trPr>
        <w:tc>
          <w:tcPr>
            <w:tcW w:w="6062" w:type="dxa"/>
          </w:tcPr>
          <w:p w14:paraId="39B88562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Электрик</w:t>
            </w:r>
          </w:p>
        </w:tc>
        <w:tc>
          <w:tcPr>
            <w:tcW w:w="3402" w:type="dxa"/>
            <w:vMerge/>
            <w:vAlign w:val="center"/>
          </w:tcPr>
          <w:p w14:paraId="76E1D019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0351A" w:rsidRPr="00F05E88" w14:paraId="2B3E8BD4" w14:textId="77777777" w:rsidTr="005570E0">
        <w:trPr>
          <w:trHeight w:val="334"/>
        </w:trPr>
        <w:tc>
          <w:tcPr>
            <w:tcW w:w="9464" w:type="dxa"/>
            <w:gridSpan w:val="2"/>
          </w:tcPr>
          <w:p w14:paraId="28C867B0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2 квалификационный уровень</w:t>
            </w:r>
          </w:p>
        </w:tc>
      </w:tr>
      <w:tr w:rsidR="00C0351A" w:rsidRPr="00F05E88" w14:paraId="78E297F6" w14:textId="77777777" w:rsidTr="005570E0">
        <w:trPr>
          <w:trHeight w:val="334"/>
        </w:trPr>
        <w:tc>
          <w:tcPr>
            <w:tcW w:w="6062" w:type="dxa"/>
          </w:tcPr>
          <w:p w14:paraId="19870308" w14:textId="77777777" w:rsidR="00C0351A" w:rsidRPr="00F05E88" w:rsidRDefault="00C0351A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Водитель пожарной машины</w:t>
            </w:r>
          </w:p>
        </w:tc>
        <w:tc>
          <w:tcPr>
            <w:tcW w:w="3402" w:type="dxa"/>
            <w:vAlign w:val="center"/>
          </w:tcPr>
          <w:p w14:paraId="6B8C1A87" w14:textId="739FAB41" w:rsidR="00C0351A" w:rsidRPr="00F05E88" w:rsidRDefault="008747C5" w:rsidP="005570E0">
            <w:pPr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05E88">
              <w:rPr>
                <w:rFonts w:ascii="Arial" w:eastAsia="Calibri" w:hAnsi="Arial" w:cs="Arial"/>
                <w:sz w:val="24"/>
                <w:szCs w:val="24"/>
              </w:rPr>
              <w:t>4552</w:t>
            </w:r>
          </w:p>
        </w:tc>
      </w:tr>
    </w:tbl>
    <w:p w14:paraId="27ECC05D" w14:textId="77777777" w:rsidR="00C0351A" w:rsidRPr="00F05E88" w:rsidRDefault="00C0351A" w:rsidP="00C0351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96B5170" w14:textId="0D6428DE" w:rsidR="003D1FC7" w:rsidRPr="00F05E88" w:rsidRDefault="003D1FC7" w:rsidP="00C0351A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55D2B32" w14:textId="08DAD9CE" w:rsidR="003D1FC7" w:rsidRPr="007564EA" w:rsidRDefault="003D1FC7" w:rsidP="003D1FC7">
      <w:pPr>
        <w:widowControl w:val="0"/>
        <w:spacing w:after="0" w:line="240" w:lineRule="auto"/>
        <w:ind w:left="5103" w:right="-1"/>
        <w:jc w:val="right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sectPr w:rsidR="003D1FC7" w:rsidRPr="007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7"/>
    <w:rsid w:val="00026DB1"/>
    <w:rsid w:val="0013619F"/>
    <w:rsid w:val="001854E5"/>
    <w:rsid w:val="001962A7"/>
    <w:rsid w:val="00244047"/>
    <w:rsid w:val="002937EF"/>
    <w:rsid w:val="002C3A81"/>
    <w:rsid w:val="00396437"/>
    <w:rsid w:val="003C509E"/>
    <w:rsid w:val="003D1FC7"/>
    <w:rsid w:val="005549BF"/>
    <w:rsid w:val="005A7533"/>
    <w:rsid w:val="00694B7A"/>
    <w:rsid w:val="006F15D1"/>
    <w:rsid w:val="007540DD"/>
    <w:rsid w:val="007564EA"/>
    <w:rsid w:val="007E17FC"/>
    <w:rsid w:val="007F45B9"/>
    <w:rsid w:val="008747C5"/>
    <w:rsid w:val="009159C6"/>
    <w:rsid w:val="00922DDD"/>
    <w:rsid w:val="00AE0ECA"/>
    <w:rsid w:val="00C0351A"/>
    <w:rsid w:val="00D135DF"/>
    <w:rsid w:val="00D46AD4"/>
    <w:rsid w:val="00DD2A75"/>
    <w:rsid w:val="00EE1C5C"/>
    <w:rsid w:val="00F0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F94A2"/>
  <w15:docId w15:val="{753FF740-4030-47CE-883C-EAE6CC75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D1F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1FC7"/>
    <w:pPr>
      <w:widowControl w:val="0"/>
      <w:shd w:val="clear" w:color="auto" w:fill="FFFFFF"/>
      <w:spacing w:after="720" w:line="283" w:lineRule="exact"/>
      <w:ind w:hanging="380"/>
      <w:jc w:val="center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3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0351A"/>
  </w:style>
  <w:style w:type="paragraph" w:styleId="a4">
    <w:name w:val="Balloon Text"/>
    <w:basedOn w:val="a"/>
    <w:link w:val="a5"/>
    <w:uiPriority w:val="99"/>
    <w:semiHidden/>
    <w:unhideWhenUsed/>
    <w:rsid w:val="00F0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DASHA</dc:creator>
  <cp:lastModifiedBy>Specialist</cp:lastModifiedBy>
  <cp:revision>4</cp:revision>
  <cp:lastPrinted>2023-05-17T03:50:00Z</cp:lastPrinted>
  <dcterms:created xsi:type="dcterms:W3CDTF">2023-05-16T03:47:00Z</dcterms:created>
  <dcterms:modified xsi:type="dcterms:W3CDTF">2023-05-17T03:53:00Z</dcterms:modified>
</cp:coreProperties>
</file>