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7517F" w14:textId="77777777" w:rsidR="00EB2AF6" w:rsidRPr="00272E1E" w:rsidRDefault="00EB2AF6" w:rsidP="00EB2AF6">
      <w:pPr>
        <w:jc w:val="center"/>
        <w:rPr>
          <w:sz w:val="28"/>
          <w:szCs w:val="28"/>
        </w:rPr>
      </w:pPr>
      <w:r w:rsidRPr="00272E1E">
        <w:rPr>
          <w:sz w:val="28"/>
          <w:szCs w:val="28"/>
        </w:rPr>
        <w:t>АДМИНИСТРАЦИЯ</w:t>
      </w:r>
    </w:p>
    <w:p w14:paraId="06BE2685" w14:textId="77777777" w:rsidR="00EB2AF6" w:rsidRDefault="00EB2AF6" w:rsidP="00EB2AF6">
      <w:pPr>
        <w:jc w:val="center"/>
        <w:rPr>
          <w:sz w:val="28"/>
          <w:szCs w:val="28"/>
        </w:rPr>
      </w:pPr>
      <w:r>
        <w:rPr>
          <w:sz w:val="28"/>
          <w:szCs w:val="28"/>
        </w:rPr>
        <w:t xml:space="preserve">ОРДЖОНИКИДЗЕВСКОГО СЕЛЬСОВЕТА </w:t>
      </w:r>
    </w:p>
    <w:p w14:paraId="47D86454" w14:textId="77777777" w:rsidR="00EB2AF6" w:rsidRDefault="00EB2AF6" w:rsidP="00EB2AF6">
      <w:pPr>
        <w:jc w:val="center"/>
        <w:rPr>
          <w:sz w:val="28"/>
          <w:szCs w:val="28"/>
        </w:rPr>
      </w:pPr>
      <w:r>
        <w:rPr>
          <w:sz w:val="28"/>
          <w:szCs w:val="28"/>
        </w:rPr>
        <w:t>МОТЫГИНСКОГО РАЙОНА</w:t>
      </w:r>
    </w:p>
    <w:p w14:paraId="538DC434" w14:textId="77777777" w:rsidR="00EB2AF6" w:rsidRDefault="00EB2AF6" w:rsidP="00EB2AF6">
      <w:pPr>
        <w:jc w:val="center"/>
        <w:rPr>
          <w:sz w:val="28"/>
          <w:szCs w:val="28"/>
        </w:rPr>
      </w:pPr>
      <w:r>
        <w:rPr>
          <w:sz w:val="28"/>
          <w:szCs w:val="28"/>
        </w:rPr>
        <w:t>КРАСНОЯРСКОГО КРАЯ</w:t>
      </w:r>
    </w:p>
    <w:p w14:paraId="00ACE8FE" w14:textId="77777777" w:rsidR="00EB2AF6" w:rsidRPr="00272E1E" w:rsidRDefault="00EB2AF6" w:rsidP="00EB2AF6">
      <w:pPr>
        <w:jc w:val="center"/>
        <w:rPr>
          <w:sz w:val="28"/>
          <w:szCs w:val="28"/>
        </w:rPr>
      </w:pPr>
    </w:p>
    <w:p w14:paraId="0473138C" w14:textId="77777777" w:rsidR="00EB2AF6" w:rsidRPr="00272E1E" w:rsidRDefault="00EB2AF6" w:rsidP="00EB2AF6">
      <w:pPr>
        <w:jc w:val="center"/>
        <w:rPr>
          <w:b/>
          <w:sz w:val="28"/>
          <w:szCs w:val="28"/>
        </w:rPr>
      </w:pPr>
      <w:r w:rsidRPr="00272E1E">
        <w:rPr>
          <w:b/>
          <w:sz w:val="28"/>
          <w:szCs w:val="28"/>
        </w:rPr>
        <w:t>ПОСТАНОВЛЕНИЕ</w:t>
      </w:r>
    </w:p>
    <w:p w14:paraId="4DC188F9" w14:textId="77777777" w:rsidR="00EB2AF6" w:rsidRDefault="00EB2AF6" w:rsidP="00EB2AF6">
      <w:pPr>
        <w:jc w:val="center"/>
        <w:rPr>
          <w:sz w:val="28"/>
          <w:szCs w:val="28"/>
        </w:rPr>
      </w:pPr>
    </w:p>
    <w:p w14:paraId="14B096C1" w14:textId="010AE06C" w:rsidR="00EB2AF6" w:rsidRPr="00B4636A" w:rsidRDefault="00EB2AF6" w:rsidP="00EB2AF6">
      <w:pPr>
        <w:rPr>
          <w:i/>
          <w:sz w:val="28"/>
          <w:szCs w:val="28"/>
        </w:rPr>
      </w:pPr>
      <w:r>
        <w:rPr>
          <w:sz w:val="28"/>
          <w:szCs w:val="28"/>
        </w:rPr>
        <w:t xml:space="preserve">   02.10.2023г.                                                                                             № 67</w:t>
      </w:r>
    </w:p>
    <w:p w14:paraId="12D6DDC1" w14:textId="77777777" w:rsidR="00644C77" w:rsidRPr="00644C77" w:rsidRDefault="00644C77" w:rsidP="002E13C0">
      <w:pPr>
        <w:pStyle w:val="a3"/>
        <w:rPr>
          <w:sz w:val="28"/>
          <w:szCs w:val="28"/>
        </w:rPr>
      </w:pPr>
    </w:p>
    <w:p w14:paraId="5805E9DD" w14:textId="3A082406" w:rsidR="00CB0959" w:rsidRPr="00EB2AF6" w:rsidRDefault="007405E9" w:rsidP="002E13C0">
      <w:pPr>
        <w:pStyle w:val="a3"/>
        <w:rPr>
          <w:b w:val="0"/>
          <w:sz w:val="28"/>
          <w:szCs w:val="28"/>
        </w:rPr>
      </w:pPr>
      <w:r w:rsidRPr="00EB2AF6">
        <w:rPr>
          <w:b w:val="0"/>
          <w:sz w:val="28"/>
          <w:szCs w:val="28"/>
        </w:rPr>
        <w:t xml:space="preserve">Об утверждении Регламента реализации полномочий администратора доходов бюджета по взысканию дебиторской </w:t>
      </w:r>
      <w:r w:rsidR="002671D6" w:rsidRPr="00EB2AF6">
        <w:rPr>
          <w:b w:val="0"/>
          <w:sz w:val="28"/>
          <w:szCs w:val="28"/>
        </w:rPr>
        <w:t>задолженности по</w:t>
      </w:r>
      <w:r w:rsidRPr="00EB2AF6">
        <w:rPr>
          <w:b w:val="0"/>
          <w:sz w:val="28"/>
          <w:szCs w:val="28"/>
        </w:rPr>
        <w:t xml:space="preserve"> платежам в бюджет, пеням и штрафам по ним в администрации </w:t>
      </w:r>
      <w:r w:rsidR="00EB2AF6">
        <w:rPr>
          <w:b w:val="0"/>
          <w:sz w:val="28"/>
          <w:szCs w:val="28"/>
        </w:rPr>
        <w:t>Орджоникидзевского</w:t>
      </w:r>
      <w:r w:rsidR="0037310A" w:rsidRPr="00EB2AF6">
        <w:rPr>
          <w:b w:val="0"/>
          <w:sz w:val="28"/>
          <w:szCs w:val="28"/>
        </w:rPr>
        <w:t xml:space="preserve"> сельсовета Мотыгинского района</w:t>
      </w:r>
    </w:p>
    <w:p w14:paraId="75E99853" w14:textId="77777777" w:rsidR="007405E9" w:rsidRPr="002671D6" w:rsidRDefault="007405E9" w:rsidP="002E13C0">
      <w:pPr>
        <w:pStyle w:val="a3"/>
        <w:rPr>
          <w:sz w:val="28"/>
          <w:szCs w:val="28"/>
        </w:rPr>
      </w:pPr>
    </w:p>
    <w:p w14:paraId="1D85AE93" w14:textId="48C7C308" w:rsidR="0037310A" w:rsidRPr="002671D6" w:rsidRDefault="007405E9" w:rsidP="0037310A">
      <w:pPr>
        <w:pStyle w:val="a3"/>
        <w:rPr>
          <w:b w:val="0"/>
          <w:sz w:val="28"/>
          <w:szCs w:val="28"/>
        </w:rPr>
      </w:pPr>
      <w:r w:rsidRPr="002671D6">
        <w:rPr>
          <w:b w:val="0"/>
          <w:sz w:val="28"/>
          <w:szCs w:val="28"/>
        </w:rPr>
        <w:t xml:space="preserve">В соответствии со статьей 160.1 Бюджетного кодекса Российской Федерации, </w:t>
      </w:r>
      <w:r w:rsidRPr="002671D6">
        <w:rPr>
          <w:b w:val="0"/>
          <w:color w:val="22272F"/>
          <w:sz w:val="28"/>
          <w:szCs w:val="28"/>
          <w:shd w:val="clear" w:color="auto" w:fill="FFFFFF"/>
        </w:rPr>
        <w:t xml:space="preserve">Приказом Минфина России от 18 ноября 2022 г.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2671D6">
        <w:rPr>
          <w:b w:val="0"/>
          <w:sz w:val="28"/>
          <w:szCs w:val="28"/>
        </w:rPr>
        <w:t xml:space="preserve">руководствуясь Уставом </w:t>
      </w:r>
      <w:r w:rsidR="00EB2AF6">
        <w:rPr>
          <w:b w:val="0"/>
          <w:sz w:val="28"/>
          <w:szCs w:val="28"/>
        </w:rPr>
        <w:t>Орджоникидзевского</w:t>
      </w:r>
      <w:r w:rsidR="0037310A" w:rsidRPr="002671D6">
        <w:rPr>
          <w:b w:val="0"/>
          <w:sz w:val="28"/>
          <w:szCs w:val="28"/>
        </w:rPr>
        <w:t xml:space="preserve"> сельсовета Мотыгинского района</w:t>
      </w:r>
    </w:p>
    <w:p w14:paraId="2C871226" w14:textId="77777777" w:rsidR="007405E9" w:rsidRPr="002671D6" w:rsidRDefault="007405E9" w:rsidP="007405E9">
      <w:pPr>
        <w:ind w:firstLine="709"/>
        <w:jc w:val="both"/>
        <w:rPr>
          <w:bCs/>
          <w:sz w:val="28"/>
          <w:szCs w:val="28"/>
        </w:rPr>
      </w:pPr>
      <w:r w:rsidRPr="002671D6">
        <w:rPr>
          <w:sz w:val="28"/>
          <w:szCs w:val="28"/>
        </w:rPr>
        <w:t>п о с т а н о в л я ю:</w:t>
      </w:r>
    </w:p>
    <w:p w14:paraId="54CFFFFD" w14:textId="75B8F5C6" w:rsidR="007405E9" w:rsidRPr="002671D6" w:rsidRDefault="007405E9" w:rsidP="0037310A">
      <w:pPr>
        <w:pStyle w:val="a3"/>
        <w:ind w:firstLine="708"/>
        <w:rPr>
          <w:b w:val="0"/>
          <w:sz w:val="28"/>
          <w:szCs w:val="28"/>
        </w:rPr>
      </w:pPr>
      <w:r w:rsidRPr="002671D6">
        <w:rPr>
          <w:b w:val="0"/>
          <w:sz w:val="28"/>
          <w:szCs w:val="28"/>
        </w:rPr>
        <w:t xml:space="preserve">1. Утвердить </w:t>
      </w:r>
      <w:hyperlink w:anchor="P37">
        <w:r w:rsidRPr="002671D6">
          <w:rPr>
            <w:b w:val="0"/>
            <w:sz w:val="28"/>
            <w:szCs w:val="28"/>
          </w:rPr>
          <w:t>Регламент</w:t>
        </w:r>
      </w:hyperlink>
      <w:r w:rsidR="0037310A" w:rsidRPr="002671D6">
        <w:rPr>
          <w:b w:val="0"/>
          <w:sz w:val="28"/>
          <w:szCs w:val="28"/>
        </w:rPr>
        <w:t xml:space="preserve"> </w:t>
      </w:r>
      <w:r w:rsidRPr="002671D6">
        <w:rPr>
          <w:b w:val="0"/>
          <w:sz w:val="28"/>
          <w:szCs w:val="28"/>
        </w:rPr>
        <w:t xml:space="preserve">реализации полномочий администратора </w:t>
      </w:r>
      <w:r w:rsidR="002671D6" w:rsidRPr="002671D6">
        <w:rPr>
          <w:b w:val="0"/>
          <w:sz w:val="28"/>
          <w:szCs w:val="28"/>
        </w:rPr>
        <w:t>доходов бюджета</w:t>
      </w:r>
      <w:r w:rsidR="0037310A" w:rsidRPr="002671D6">
        <w:rPr>
          <w:b w:val="0"/>
          <w:sz w:val="28"/>
          <w:szCs w:val="28"/>
        </w:rPr>
        <w:t xml:space="preserve"> </w:t>
      </w:r>
      <w:r w:rsidRPr="002671D6">
        <w:rPr>
          <w:b w:val="0"/>
          <w:sz w:val="28"/>
          <w:szCs w:val="28"/>
          <w:shd w:val="clear" w:color="auto" w:fill="FFFFFF"/>
        </w:rPr>
        <w:t>по взысканию дебиторской задолженности</w:t>
      </w:r>
      <w:r w:rsidRPr="002671D6">
        <w:rPr>
          <w:b w:val="0"/>
          <w:sz w:val="28"/>
          <w:szCs w:val="28"/>
        </w:rPr>
        <w:t xml:space="preserve"> по платежам в бюджет, пеням и штрафам по ним в администрации </w:t>
      </w:r>
      <w:r w:rsidR="00EB2AF6">
        <w:rPr>
          <w:b w:val="0"/>
          <w:sz w:val="28"/>
          <w:szCs w:val="28"/>
        </w:rPr>
        <w:t>Орджоникидзевского</w:t>
      </w:r>
      <w:r w:rsidR="0037310A" w:rsidRPr="002671D6">
        <w:rPr>
          <w:b w:val="0"/>
          <w:sz w:val="28"/>
          <w:szCs w:val="28"/>
        </w:rPr>
        <w:t xml:space="preserve"> сельсовета Мотыгинского района </w:t>
      </w:r>
      <w:r w:rsidR="002671D6" w:rsidRPr="002671D6">
        <w:rPr>
          <w:b w:val="0"/>
          <w:sz w:val="28"/>
          <w:szCs w:val="28"/>
        </w:rPr>
        <w:t>согласно приложению</w:t>
      </w:r>
      <w:r w:rsidR="002671D6">
        <w:rPr>
          <w:b w:val="0"/>
          <w:sz w:val="28"/>
          <w:szCs w:val="28"/>
        </w:rPr>
        <w:t>№</w:t>
      </w:r>
      <w:r w:rsidRPr="002671D6">
        <w:rPr>
          <w:b w:val="0"/>
          <w:sz w:val="28"/>
          <w:szCs w:val="28"/>
        </w:rPr>
        <w:t xml:space="preserve"> 1 к настоящему постановлению. </w:t>
      </w:r>
    </w:p>
    <w:p w14:paraId="1037D033" w14:textId="7DF423A9" w:rsidR="00EB2AF6" w:rsidRPr="00EB2AF6" w:rsidRDefault="00EB2AF6" w:rsidP="00EB2AF6">
      <w:pPr>
        <w:pStyle w:val="a5"/>
        <w:numPr>
          <w:ilvl w:val="0"/>
          <w:numId w:val="25"/>
        </w:numPr>
        <w:shd w:val="clear" w:color="auto" w:fill="FFFFFF"/>
        <w:spacing w:line="276" w:lineRule="auto"/>
        <w:jc w:val="both"/>
        <w:rPr>
          <w:sz w:val="28"/>
          <w:szCs w:val="28"/>
        </w:rPr>
      </w:pPr>
      <w:bookmarkStart w:id="0" w:name="_GoBack"/>
      <w:r w:rsidRPr="00EB2AF6">
        <w:rPr>
          <w:sz w:val="28"/>
          <w:szCs w:val="28"/>
        </w:rPr>
        <w:t>Контроль за исполнением настоящего постановления оставляю за собой.</w:t>
      </w:r>
    </w:p>
    <w:p w14:paraId="483AED66" w14:textId="77777777" w:rsidR="00EB2AF6" w:rsidRPr="00E00E64" w:rsidRDefault="00EB2AF6" w:rsidP="00EB2AF6">
      <w:pPr>
        <w:pStyle w:val="a5"/>
        <w:shd w:val="clear" w:color="auto" w:fill="FFFFFF"/>
        <w:ind w:left="0" w:firstLine="709"/>
        <w:jc w:val="both"/>
        <w:rPr>
          <w:sz w:val="28"/>
          <w:szCs w:val="28"/>
        </w:rPr>
      </w:pPr>
      <w:r>
        <w:rPr>
          <w:sz w:val="28"/>
          <w:szCs w:val="28"/>
        </w:rPr>
        <w:t>3</w:t>
      </w:r>
      <w:r w:rsidRPr="00E00E64">
        <w:rPr>
          <w:sz w:val="28"/>
          <w:szCs w:val="28"/>
        </w:rPr>
        <w:t>. Постановление вступает в силу в день, следующий за днем его официального опубликования в печатном издании «Вести Орджоникидзе»</w:t>
      </w:r>
    </w:p>
    <w:p w14:paraId="17B236BA" w14:textId="77777777" w:rsidR="00EB2AF6" w:rsidRPr="00E00E64" w:rsidRDefault="00EB2AF6" w:rsidP="00EB2AF6">
      <w:pPr>
        <w:pStyle w:val="a5"/>
        <w:tabs>
          <w:tab w:val="left" w:pos="1276"/>
          <w:tab w:val="left" w:pos="9214"/>
        </w:tabs>
        <w:ind w:left="0" w:firstLine="709"/>
        <w:jc w:val="both"/>
        <w:rPr>
          <w:sz w:val="28"/>
          <w:szCs w:val="28"/>
        </w:rPr>
      </w:pPr>
    </w:p>
    <w:p w14:paraId="2AEA3ACA" w14:textId="77777777" w:rsidR="00EB2AF6" w:rsidRDefault="00EB2AF6" w:rsidP="00EB2AF6">
      <w:pPr>
        <w:tabs>
          <w:tab w:val="left" w:pos="1276"/>
          <w:tab w:val="left" w:pos="9214"/>
        </w:tabs>
        <w:ind w:firstLine="709"/>
        <w:jc w:val="both"/>
        <w:rPr>
          <w:sz w:val="28"/>
          <w:szCs w:val="28"/>
        </w:rPr>
      </w:pPr>
    </w:p>
    <w:p w14:paraId="76DE1A37" w14:textId="77777777" w:rsidR="00EB2AF6" w:rsidRPr="00E00E64" w:rsidRDefault="00EB2AF6" w:rsidP="00EB2AF6">
      <w:pPr>
        <w:tabs>
          <w:tab w:val="left" w:pos="1276"/>
          <w:tab w:val="left" w:pos="9214"/>
        </w:tabs>
        <w:ind w:right="-1"/>
        <w:jc w:val="both"/>
        <w:rPr>
          <w:iCs/>
          <w:sz w:val="28"/>
          <w:szCs w:val="28"/>
        </w:rPr>
      </w:pPr>
    </w:p>
    <w:p w14:paraId="41A0B115" w14:textId="77777777" w:rsidR="00EB2AF6" w:rsidRPr="00E00E64" w:rsidRDefault="00EB2AF6" w:rsidP="00EB2AF6">
      <w:pPr>
        <w:tabs>
          <w:tab w:val="left" w:pos="1276"/>
          <w:tab w:val="left" w:pos="9214"/>
        </w:tabs>
        <w:ind w:right="-1"/>
        <w:jc w:val="both"/>
        <w:rPr>
          <w:iCs/>
        </w:rPr>
      </w:pPr>
      <w:r w:rsidRPr="00E00E64">
        <w:rPr>
          <w:iCs/>
          <w:sz w:val="28"/>
          <w:szCs w:val="28"/>
        </w:rPr>
        <w:t>Глава Орджоникидзевского сельсовета                                      Алабаева А.В.</w:t>
      </w:r>
    </w:p>
    <w:p w14:paraId="4CB64B45" w14:textId="77777777" w:rsidR="00EB2AF6" w:rsidRPr="00E00E64" w:rsidRDefault="00EB2AF6" w:rsidP="00EB2AF6">
      <w:pPr>
        <w:tabs>
          <w:tab w:val="left" w:pos="8931"/>
          <w:tab w:val="left" w:pos="9214"/>
        </w:tabs>
        <w:ind w:right="-1" w:firstLine="851"/>
        <w:jc w:val="center"/>
        <w:rPr>
          <w:iCs/>
          <w:sz w:val="28"/>
          <w:szCs w:val="28"/>
        </w:rPr>
      </w:pPr>
    </w:p>
    <w:p w14:paraId="319D0FE5" w14:textId="77777777" w:rsidR="0037310A" w:rsidRDefault="0037310A" w:rsidP="0037310A">
      <w:pPr>
        <w:pStyle w:val="ConsPlusNonformat"/>
        <w:tabs>
          <w:tab w:val="left" w:pos="1620"/>
        </w:tabs>
        <w:rPr>
          <w:rFonts w:ascii="Times New Roman" w:hAnsi="Times New Roman" w:cs="Times New Roman"/>
          <w:sz w:val="28"/>
          <w:szCs w:val="28"/>
        </w:rPr>
      </w:pPr>
    </w:p>
    <w:p w14:paraId="7177836E" w14:textId="77777777" w:rsidR="0037310A" w:rsidRDefault="0037310A" w:rsidP="0037310A">
      <w:pPr>
        <w:pStyle w:val="ConsPlusNonformat"/>
        <w:tabs>
          <w:tab w:val="left" w:pos="1620"/>
        </w:tabs>
        <w:rPr>
          <w:rFonts w:ascii="Times New Roman" w:hAnsi="Times New Roman" w:cs="Times New Roman"/>
          <w:sz w:val="28"/>
          <w:szCs w:val="28"/>
        </w:rPr>
      </w:pPr>
    </w:p>
    <w:bookmarkEnd w:id="0"/>
    <w:p w14:paraId="10F9F87E" w14:textId="77777777" w:rsidR="0037310A" w:rsidRDefault="0037310A" w:rsidP="0037310A">
      <w:pPr>
        <w:pStyle w:val="ConsPlusNonformat"/>
        <w:tabs>
          <w:tab w:val="left" w:pos="1620"/>
        </w:tabs>
        <w:rPr>
          <w:rFonts w:ascii="Times New Roman" w:hAnsi="Times New Roman" w:cs="Times New Roman"/>
          <w:sz w:val="28"/>
          <w:szCs w:val="28"/>
        </w:rPr>
      </w:pPr>
    </w:p>
    <w:p w14:paraId="60BEB20B" w14:textId="77777777" w:rsidR="0037310A" w:rsidRDefault="0037310A" w:rsidP="0037310A">
      <w:pPr>
        <w:pStyle w:val="ConsPlusNonformat"/>
        <w:tabs>
          <w:tab w:val="left" w:pos="1620"/>
        </w:tabs>
        <w:rPr>
          <w:rFonts w:ascii="Times New Roman" w:hAnsi="Times New Roman" w:cs="Times New Roman"/>
          <w:sz w:val="28"/>
          <w:szCs w:val="28"/>
        </w:rPr>
      </w:pPr>
    </w:p>
    <w:p w14:paraId="0EC139A6" w14:textId="77777777" w:rsidR="0037310A" w:rsidRDefault="0037310A" w:rsidP="0037310A">
      <w:pPr>
        <w:pStyle w:val="ConsPlusNonformat"/>
        <w:tabs>
          <w:tab w:val="left" w:pos="1620"/>
        </w:tabs>
        <w:rPr>
          <w:rFonts w:ascii="Times New Roman" w:hAnsi="Times New Roman" w:cs="Times New Roman"/>
          <w:sz w:val="28"/>
          <w:szCs w:val="28"/>
        </w:rPr>
      </w:pPr>
    </w:p>
    <w:p w14:paraId="25CD4D21" w14:textId="77777777" w:rsidR="0037310A" w:rsidRDefault="0037310A" w:rsidP="0037310A">
      <w:pPr>
        <w:pStyle w:val="ConsPlusNonformat"/>
        <w:tabs>
          <w:tab w:val="left" w:pos="1620"/>
        </w:tabs>
        <w:rPr>
          <w:rFonts w:ascii="Times New Roman" w:hAnsi="Times New Roman" w:cs="Times New Roman"/>
          <w:sz w:val="28"/>
          <w:szCs w:val="28"/>
        </w:rPr>
      </w:pPr>
    </w:p>
    <w:p w14:paraId="5014AAD4" w14:textId="77777777" w:rsidR="0037310A" w:rsidRDefault="0037310A" w:rsidP="0037310A">
      <w:pPr>
        <w:pStyle w:val="ConsPlusNonformat"/>
        <w:tabs>
          <w:tab w:val="left" w:pos="1620"/>
        </w:tabs>
        <w:rPr>
          <w:sz w:val="28"/>
          <w:szCs w:val="28"/>
        </w:rPr>
      </w:pPr>
    </w:p>
    <w:p w14:paraId="43EA5790" w14:textId="77777777" w:rsidR="00902F25" w:rsidRDefault="00902F25" w:rsidP="0037310A">
      <w:pPr>
        <w:pStyle w:val="ConsPlusNonformat"/>
        <w:tabs>
          <w:tab w:val="left" w:pos="1620"/>
        </w:tabs>
        <w:rPr>
          <w:sz w:val="28"/>
          <w:szCs w:val="28"/>
        </w:rPr>
      </w:pPr>
    </w:p>
    <w:p w14:paraId="102E1345" w14:textId="77777777" w:rsidR="00902F25" w:rsidRDefault="00902F25" w:rsidP="0037310A">
      <w:pPr>
        <w:pStyle w:val="ConsPlusNonformat"/>
        <w:tabs>
          <w:tab w:val="left" w:pos="1620"/>
        </w:tabs>
        <w:rPr>
          <w:sz w:val="28"/>
          <w:szCs w:val="28"/>
        </w:rPr>
      </w:pPr>
    </w:p>
    <w:p w14:paraId="74225A7A" w14:textId="77777777" w:rsidR="00CB0959" w:rsidRDefault="00CB0959" w:rsidP="002671D6">
      <w:pPr>
        <w:pStyle w:val="a3"/>
        <w:spacing w:before="62"/>
        <w:ind w:right="300"/>
      </w:pPr>
      <w:bookmarkStart w:id="1" w:name="Приложение"/>
      <w:bookmarkEnd w:id="1"/>
    </w:p>
    <w:p w14:paraId="64F5F1E7" w14:textId="77777777" w:rsidR="00CB0959" w:rsidRDefault="00CB0959" w:rsidP="00CB0959">
      <w:pPr>
        <w:pStyle w:val="a3"/>
        <w:spacing w:before="62"/>
        <w:ind w:right="300"/>
        <w:jc w:val="right"/>
      </w:pPr>
    </w:p>
    <w:p w14:paraId="4A4E2739" w14:textId="77777777" w:rsidR="007405E9" w:rsidRDefault="007405E9" w:rsidP="007405E9">
      <w:pPr>
        <w:autoSpaceDE w:val="0"/>
        <w:autoSpaceDN w:val="0"/>
        <w:adjustRightInd w:val="0"/>
        <w:jc w:val="right"/>
        <w:rPr>
          <w:rStyle w:val="a7"/>
          <w:b w:val="0"/>
          <w:bCs w:val="0"/>
          <w:sz w:val="22"/>
          <w:szCs w:val="22"/>
        </w:rPr>
      </w:pPr>
    </w:p>
    <w:p w14:paraId="7CB8EE9F" w14:textId="77777777" w:rsidR="00EB2AF6" w:rsidRDefault="00EB2AF6" w:rsidP="007405E9">
      <w:pPr>
        <w:autoSpaceDE w:val="0"/>
        <w:autoSpaceDN w:val="0"/>
        <w:adjustRightInd w:val="0"/>
        <w:jc w:val="right"/>
        <w:rPr>
          <w:rStyle w:val="a7"/>
          <w:b w:val="0"/>
          <w:bCs w:val="0"/>
          <w:sz w:val="22"/>
          <w:szCs w:val="22"/>
        </w:rPr>
      </w:pPr>
    </w:p>
    <w:p w14:paraId="33439CA9" w14:textId="203DC4F0" w:rsidR="007405E9" w:rsidRPr="006B7789" w:rsidRDefault="007405E9" w:rsidP="007405E9">
      <w:pPr>
        <w:autoSpaceDE w:val="0"/>
        <w:autoSpaceDN w:val="0"/>
        <w:adjustRightInd w:val="0"/>
        <w:jc w:val="right"/>
        <w:rPr>
          <w:rStyle w:val="a7"/>
          <w:b w:val="0"/>
        </w:rPr>
      </w:pPr>
      <w:r w:rsidRPr="006B7789">
        <w:rPr>
          <w:rStyle w:val="a7"/>
          <w:b w:val="0"/>
          <w:bCs w:val="0"/>
          <w:sz w:val="22"/>
          <w:szCs w:val="22"/>
        </w:rPr>
        <w:t>Приложение № 1</w:t>
      </w:r>
    </w:p>
    <w:p w14:paraId="43DDC8E6" w14:textId="77777777" w:rsidR="007405E9" w:rsidRPr="006B7789" w:rsidRDefault="007405E9" w:rsidP="007405E9">
      <w:pPr>
        <w:ind w:firstLine="698"/>
        <w:jc w:val="right"/>
        <w:rPr>
          <w:rStyle w:val="a7"/>
          <w:b w:val="0"/>
          <w:bCs w:val="0"/>
          <w:sz w:val="22"/>
          <w:szCs w:val="22"/>
        </w:rPr>
      </w:pPr>
      <w:r w:rsidRPr="006B7789">
        <w:rPr>
          <w:rStyle w:val="a7"/>
          <w:b w:val="0"/>
          <w:bCs w:val="0"/>
          <w:sz w:val="22"/>
          <w:szCs w:val="22"/>
        </w:rPr>
        <w:lastRenderedPageBreak/>
        <w:t xml:space="preserve">к </w:t>
      </w:r>
      <w:r>
        <w:rPr>
          <w:rStyle w:val="a7"/>
          <w:b w:val="0"/>
          <w:bCs w:val="0"/>
          <w:sz w:val="22"/>
          <w:szCs w:val="22"/>
        </w:rPr>
        <w:t xml:space="preserve">постановлению </w:t>
      </w:r>
      <w:r w:rsidRPr="006B7789">
        <w:rPr>
          <w:rStyle w:val="a7"/>
          <w:b w:val="0"/>
          <w:bCs w:val="0"/>
          <w:sz w:val="22"/>
          <w:szCs w:val="22"/>
        </w:rPr>
        <w:t>администрации</w:t>
      </w:r>
    </w:p>
    <w:p w14:paraId="2E7100AA" w14:textId="1508A4F7" w:rsidR="007405E9" w:rsidRPr="006B7789" w:rsidRDefault="00EB2AF6" w:rsidP="007405E9">
      <w:pPr>
        <w:ind w:firstLine="698"/>
        <w:jc w:val="right"/>
        <w:rPr>
          <w:rStyle w:val="a7"/>
          <w:b w:val="0"/>
          <w:bCs w:val="0"/>
          <w:sz w:val="22"/>
          <w:szCs w:val="22"/>
        </w:rPr>
      </w:pPr>
      <w:r>
        <w:rPr>
          <w:rStyle w:val="a7"/>
          <w:b w:val="0"/>
          <w:bCs w:val="0"/>
          <w:sz w:val="22"/>
          <w:szCs w:val="22"/>
        </w:rPr>
        <w:t>Орджоникидзевского</w:t>
      </w:r>
      <w:r w:rsidR="007405E9" w:rsidRPr="006B7789">
        <w:rPr>
          <w:rStyle w:val="a7"/>
          <w:b w:val="0"/>
          <w:bCs w:val="0"/>
          <w:sz w:val="22"/>
          <w:szCs w:val="22"/>
        </w:rPr>
        <w:t xml:space="preserve"> сельского поселения</w:t>
      </w:r>
    </w:p>
    <w:p w14:paraId="40333CD2" w14:textId="5EC059C1" w:rsidR="007405E9" w:rsidRPr="006B7789" w:rsidRDefault="0037310A" w:rsidP="007405E9">
      <w:pPr>
        <w:ind w:firstLine="698"/>
        <w:jc w:val="right"/>
        <w:rPr>
          <w:sz w:val="22"/>
          <w:szCs w:val="22"/>
        </w:rPr>
      </w:pPr>
      <w:r>
        <w:rPr>
          <w:rStyle w:val="a7"/>
          <w:b w:val="0"/>
          <w:bCs w:val="0"/>
          <w:sz w:val="22"/>
          <w:szCs w:val="22"/>
        </w:rPr>
        <w:t>о</w:t>
      </w:r>
      <w:r w:rsidR="007405E9" w:rsidRPr="006B7789">
        <w:rPr>
          <w:rStyle w:val="a7"/>
          <w:b w:val="0"/>
          <w:bCs w:val="0"/>
          <w:sz w:val="22"/>
          <w:szCs w:val="22"/>
        </w:rPr>
        <w:t>т «</w:t>
      </w:r>
      <w:r w:rsidR="00EB2AF6">
        <w:rPr>
          <w:rStyle w:val="a7"/>
          <w:b w:val="0"/>
          <w:bCs w:val="0"/>
          <w:sz w:val="22"/>
          <w:szCs w:val="22"/>
        </w:rPr>
        <w:t>02</w:t>
      </w:r>
      <w:r w:rsidR="007405E9" w:rsidRPr="006B7789">
        <w:rPr>
          <w:rStyle w:val="a7"/>
          <w:b w:val="0"/>
          <w:bCs w:val="0"/>
          <w:sz w:val="22"/>
          <w:szCs w:val="22"/>
        </w:rPr>
        <w:t>»</w:t>
      </w:r>
      <w:r w:rsidR="002671D6">
        <w:rPr>
          <w:rStyle w:val="a7"/>
          <w:b w:val="0"/>
          <w:bCs w:val="0"/>
          <w:sz w:val="22"/>
          <w:szCs w:val="22"/>
        </w:rPr>
        <w:t xml:space="preserve"> </w:t>
      </w:r>
      <w:r w:rsidR="00EB2AF6">
        <w:rPr>
          <w:rStyle w:val="a7"/>
          <w:b w:val="0"/>
          <w:bCs w:val="0"/>
          <w:sz w:val="22"/>
          <w:szCs w:val="22"/>
        </w:rPr>
        <w:t>окт</w:t>
      </w:r>
      <w:r w:rsidR="002671D6">
        <w:rPr>
          <w:rStyle w:val="a7"/>
          <w:b w:val="0"/>
          <w:bCs w:val="0"/>
          <w:sz w:val="22"/>
          <w:szCs w:val="22"/>
        </w:rPr>
        <w:t>ября</w:t>
      </w:r>
      <w:r w:rsidR="007405E9">
        <w:rPr>
          <w:rStyle w:val="a7"/>
          <w:b w:val="0"/>
          <w:bCs w:val="0"/>
          <w:sz w:val="22"/>
          <w:szCs w:val="22"/>
        </w:rPr>
        <w:t xml:space="preserve"> </w:t>
      </w:r>
      <w:proofErr w:type="gramStart"/>
      <w:r w:rsidR="007405E9">
        <w:rPr>
          <w:rStyle w:val="a7"/>
          <w:b w:val="0"/>
          <w:bCs w:val="0"/>
          <w:sz w:val="22"/>
          <w:szCs w:val="22"/>
        </w:rPr>
        <w:t>2023</w:t>
      </w:r>
      <w:r w:rsidR="007405E9" w:rsidRPr="006B7789">
        <w:rPr>
          <w:rStyle w:val="a7"/>
          <w:b w:val="0"/>
          <w:bCs w:val="0"/>
          <w:sz w:val="22"/>
          <w:szCs w:val="22"/>
        </w:rPr>
        <w:t xml:space="preserve">  №</w:t>
      </w:r>
      <w:proofErr w:type="gramEnd"/>
      <w:r w:rsidR="007405E9" w:rsidRPr="006B7789">
        <w:rPr>
          <w:rStyle w:val="a7"/>
          <w:b w:val="0"/>
          <w:bCs w:val="0"/>
          <w:sz w:val="22"/>
          <w:szCs w:val="22"/>
        </w:rPr>
        <w:t xml:space="preserve"> </w:t>
      </w:r>
      <w:r>
        <w:rPr>
          <w:rStyle w:val="a7"/>
          <w:b w:val="0"/>
          <w:bCs w:val="0"/>
          <w:sz w:val="22"/>
          <w:szCs w:val="22"/>
        </w:rPr>
        <w:t xml:space="preserve"> </w:t>
      </w:r>
      <w:r w:rsidR="002671D6">
        <w:rPr>
          <w:rStyle w:val="a7"/>
          <w:b w:val="0"/>
          <w:bCs w:val="0"/>
          <w:sz w:val="22"/>
          <w:szCs w:val="22"/>
        </w:rPr>
        <w:t>6</w:t>
      </w:r>
      <w:r w:rsidR="00EB2AF6">
        <w:rPr>
          <w:rStyle w:val="a7"/>
          <w:b w:val="0"/>
          <w:bCs w:val="0"/>
          <w:sz w:val="22"/>
          <w:szCs w:val="22"/>
        </w:rPr>
        <w:t>7</w:t>
      </w:r>
      <w:r>
        <w:rPr>
          <w:rStyle w:val="a7"/>
          <w:b w:val="0"/>
          <w:bCs w:val="0"/>
          <w:sz w:val="22"/>
          <w:szCs w:val="22"/>
        </w:rPr>
        <w:t xml:space="preserve"> </w:t>
      </w:r>
    </w:p>
    <w:p w14:paraId="08B10D93" w14:textId="77777777" w:rsidR="00CB0959" w:rsidRDefault="00CB0959" w:rsidP="00CB0959">
      <w:pPr>
        <w:pStyle w:val="a3"/>
        <w:jc w:val="left"/>
        <w:rPr>
          <w:sz w:val="26"/>
        </w:rPr>
      </w:pPr>
    </w:p>
    <w:p w14:paraId="0B62663F" w14:textId="77777777" w:rsidR="00CB0959" w:rsidRDefault="00CB0959" w:rsidP="00CB0959">
      <w:pPr>
        <w:pStyle w:val="a3"/>
        <w:jc w:val="left"/>
        <w:rPr>
          <w:sz w:val="26"/>
        </w:rPr>
      </w:pPr>
    </w:p>
    <w:p w14:paraId="58F927F2" w14:textId="77777777" w:rsidR="007405E9" w:rsidRPr="008E3414" w:rsidRDefault="007405E9" w:rsidP="007405E9">
      <w:pPr>
        <w:jc w:val="center"/>
        <w:rPr>
          <w:b/>
          <w:sz w:val="28"/>
          <w:szCs w:val="28"/>
        </w:rPr>
      </w:pPr>
      <w:bookmarkStart w:id="2" w:name="Административный_регламент"/>
      <w:bookmarkEnd w:id="2"/>
      <w:r w:rsidRPr="008E3414">
        <w:rPr>
          <w:b/>
          <w:sz w:val="28"/>
          <w:szCs w:val="28"/>
        </w:rPr>
        <w:t>Регламент</w:t>
      </w:r>
    </w:p>
    <w:p w14:paraId="697E5D6E" w14:textId="219D7A3A" w:rsidR="007405E9" w:rsidRDefault="00902F25" w:rsidP="00902F25">
      <w:pPr>
        <w:jc w:val="center"/>
        <w:rPr>
          <w:b/>
          <w:bCs/>
          <w:sz w:val="26"/>
          <w:szCs w:val="26"/>
        </w:rPr>
      </w:pPr>
      <w:r>
        <w:rPr>
          <w:b/>
          <w:bCs/>
          <w:sz w:val="28"/>
          <w:szCs w:val="28"/>
        </w:rPr>
        <w:t>р</w:t>
      </w:r>
      <w:r w:rsidR="007405E9" w:rsidRPr="008E3414">
        <w:rPr>
          <w:b/>
          <w:bCs/>
          <w:sz w:val="28"/>
          <w:szCs w:val="28"/>
        </w:rPr>
        <w:t>еализации</w:t>
      </w:r>
      <w:r>
        <w:rPr>
          <w:b/>
          <w:bCs/>
          <w:sz w:val="28"/>
          <w:szCs w:val="28"/>
        </w:rPr>
        <w:t xml:space="preserve"> </w:t>
      </w:r>
      <w:r w:rsidR="007405E9" w:rsidRPr="008E3414">
        <w:rPr>
          <w:b/>
          <w:sz w:val="28"/>
          <w:szCs w:val="28"/>
        </w:rPr>
        <w:t>полномочий администратора доходов бюджета</w:t>
      </w:r>
      <w:r>
        <w:rPr>
          <w:b/>
          <w:sz w:val="28"/>
          <w:szCs w:val="28"/>
        </w:rPr>
        <w:t xml:space="preserve"> </w:t>
      </w:r>
      <w:r w:rsidR="007405E9" w:rsidRPr="008E3414">
        <w:rPr>
          <w:b/>
          <w:bCs/>
          <w:sz w:val="28"/>
          <w:szCs w:val="28"/>
        </w:rPr>
        <w:t>по взысканию дебиторской задолженности по платежам в бюджет, пеням и штрафам по ним</w:t>
      </w:r>
      <w:r>
        <w:rPr>
          <w:b/>
          <w:bCs/>
          <w:sz w:val="28"/>
          <w:szCs w:val="28"/>
        </w:rPr>
        <w:t xml:space="preserve"> </w:t>
      </w:r>
      <w:r w:rsidR="007405E9" w:rsidRPr="00B45528">
        <w:rPr>
          <w:b/>
          <w:bCs/>
          <w:sz w:val="28"/>
          <w:szCs w:val="28"/>
        </w:rPr>
        <w:t xml:space="preserve">в администрации </w:t>
      </w:r>
      <w:r w:rsidR="00EB2AF6">
        <w:rPr>
          <w:b/>
          <w:bCs/>
          <w:sz w:val="28"/>
          <w:szCs w:val="28"/>
        </w:rPr>
        <w:t>Орджоникидзевского</w:t>
      </w:r>
      <w:r w:rsidR="007405E9" w:rsidRPr="00B45528">
        <w:rPr>
          <w:b/>
          <w:bCs/>
          <w:sz w:val="28"/>
          <w:szCs w:val="28"/>
        </w:rPr>
        <w:t xml:space="preserve"> сельского поселения</w:t>
      </w:r>
    </w:p>
    <w:p w14:paraId="2FD34218" w14:textId="77777777" w:rsidR="00CB0959" w:rsidRDefault="00CB0959" w:rsidP="00CB0959">
      <w:pPr>
        <w:pStyle w:val="a3"/>
        <w:spacing w:before="4"/>
        <w:jc w:val="left"/>
        <w:rPr>
          <w:b w:val="0"/>
          <w:sz w:val="33"/>
        </w:rPr>
      </w:pPr>
    </w:p>
    <w:p w14:paraId="569B533B" w14:textId="77777777" w:rsidR="007405E9" w:rsidRPr="005C6918" w:rsidRDefault="007405E9" w:rsidP="007405E9">
      <w:pPr>
        <w:tabs>
          <w:tab w:val="left" w:pos="709"/>
        </w:tabs>
        <w:jc w:val="center"/>
        <w:rPr>
          <w:b/>
          <w:sz w:val="28"/>
          <w:szCs w:val="28"/>
        </w:rPr>
      </w:pPr>
      <w:bookmarkStart w:id="3" w:name="1._Общие_положения"/>
      <w:bookmarkEnd w:id="3"/>
      <w:r w:rsidRPr="005C6918">
        <w:rPr>
          <w:rFonts w:ascii="Liberation Serif" w:hAnsi="Liberation Serif"/>
          <w:b/>
          <w:sz w:val="28"/>
          <w:szCs w:val="28"/>
        </w:rPr>
        <w:t>1. Общие положения</w:t>
      </w:r>
    </w:p>
    <w:p w14:paraId="1FD4E756" w14:textId="77777777" w:rsidR="007405E9" w:rsidRDefault="007405E9" w:rsidP="007405E9">
      <w:pPr>
        <w:rPr>
          <w:sz w:val="28"/>
          <w:szCs w:val="28"/>
        </w:rPr>
      </w:pPr>
    </w:p>
    <w:p w14:paraId="45BB8D1B" w14:textId="77777777" w:rsidR="007405E9"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1.1. Настоящий р</w:t>
      </w:r>
      <w:r w:rsidRPr="005D30A3">
        <w:rPr>
          <w:rFonts w:ascii="Liberation Serif" w:hAnsi="Liberation Serif"/>
          <w:sz w:val="28"/>
          <w:szCs w:val="28"/>
        </w:rPr>
        <w:t>егламент</w:t>
      </w:r>
      <w:r>
        <w:rPr>
          <w:rFonts w:ascii="Liberation Serif" w:hAnsi="Liberation Serif"/>
          <w:sz w:val="28"/>
          <w:szCs w:val="28"/>
        </w:rPr>
        <w:t xml:space="preserve">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w:t>
      </w:r>
    </w:p>
    <w:p w14:paraId="47212DDC" w14:textId="21ADBD5A" w:rsidR="007405E9" w:rsidRPr="005D30A3"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1.2. Р</w:t>
      </w:r>
      <w:r w:rsidRPr="005D30A3">
        <w:rPr>
          <w:rFonts w:ascii="Liberation Serif" w:hAnsi="Liberation Serif"/>
          <w:sz w:val="28"/>
          <w:szCs w:val="28"/>
        </w:rPr>
        <w:t xml:space="preserve">егламент </w:t>
      </w:r>
      <w:r>
        <w:rPr>
          <w:rFonts w:ascii="Liberation Serif" w:hAnsi="Liberation Serif"/>
          <w:sz w:val="28"/>
          <w:szCs w:val="28"/>
        </w:rPr>
        <w:t xml:space="preserve">администрации </w:t>
      </w:r>
      <w:r w:rsidR="00EB2AF6">
        <w:rPr>
          <w:rFonts w:ascii="Liberation Serif" w:hAnsi="Liberation Serif"/>
          <w:sz w:val="28"/>
          <w:szCs w:val="28"/>
        </w:rPr>
        <w:t>Орджоникидзевского</w:t>
      </w:r>
      <w:r>
        <w:rPr>
          <w:rFonts w:ascii="Liberation Serif" w:hAnsi="Liberation Serif"/>
          <w:sz w:val="28"/>
          <w:szCs w:val="28"/>
        </w:rPr>
        <w:t xml:space="preserve"> сельского поселения </w:t>
      </w:r>
      <w:r w:rsidRPr="005D30A3">
        <w:rPr>
          <w:rFonts w:ascii="Liberation Serif" w:hAnsi="Liberation Serif"/>
          <w:sz w:val="28"/>
          <w:szCs w:val="28"/>
        </w:rPr>
        <w:t xml:space="preserve">по </w:t>
      </w:r>
      <w:r>
        <w:rPr>
          <w:rFonts w:ascii="Liberation Serif" w:hAnsi="Liberation Serif"/>
          <w:sz w:val="28"/>
          <w:szCs w:val="28"/>
        </w:rPr>
        <w:t xml:space="preserve">реализации полномочий администратора доходов бюджета по </w:t>
      </w:r>
      <w:r w:rsidRPr="005D30A3">
        <w:rPr>
          <w:rFonts w:ascii="Liberation Serif" w:hAnsi="Liberation Serif"/>
          <w:sz w:val="28"/>
          <w:szCs w:val="28"/>
        </w:rPr>
        <w:t>взысканию дебиторской задолженности по платежам в бюджет, пеням и штрафам по ним</w:t>
      </w:r>
      <w:r>
        <w:rPr>
          <w:rFonts w:ascii="Liberation Serif" w:hAnsi="Liberation Serif"/>
          <w:sz w:val="28"/>
          <w:szCs w:val="28"/>
        </w:rPr>
        <w:t xml:space="preserve"> (далее – Регламент) </w:t>
      </w:r>
      <w:r w:rsidRPr="005D30A3">
        <w:rPr>
          <w:rFonts w:ascii="Liberation Serif" w:hAnsi="Liberation Serif"/>
          <w:sz w:val="28"/>
          <w:szCs w:val="28"/>
        </w:rPr>
        <w:t xml:space="preserve">разработан в целях реализации комплекса мер, направленных на улучшение качества администрирования доходов бюджета </w:t>
      </w:r>
      <w:r w:rsidR="00EB2AF6">
        <w:rPr>
          <w:rFonts w:ascii="Liberation Serif" w:hAnsi="Liberation Serif"/>
          <w:sz w:val="28"/>
          <w:szCs w:val="28"/>
        </w:rPr>
        <w:t>Орджоникидзевского</w:t>
      </w:r>
      <w:r>
        <w:rPr>
          <w:rFonts w:ascii="Liberation Serif" w:hAnsi="Liberation Serif"/>
          <w:sz w:val="28"/>
          <w:szCs w:val="28"/>
        </w:rPr>
        <w:t xml:space="preserve"> сельского поселения </w:t>
      </w:r>
      <w:r w:rsidRPr="005D30A3">
        <w:rPr>
          <w:rFonts w:ascii="Liberation Serif" w:hAnsi="Liberation Serif"/>
          <w:sz w:val="28"/>
          <w:szCs w:val="28"/>
        </w:rPr>
        <w:t xml:space="preserve">(далее - </w:t>
      </w:r>
      <w:r>
        <w:rPr>
          <w:rFonts w:ascii="Liberation Serif" w:hAnsi="Liberation Serif"/>
          <w:sz w:val="28"/>
          <w:szCs w:val="28"/>
        </w:rPr>
        <w:t>местный</w:t>
      </w:r>
      <w:r w:rsidRPr="005D30A3">
        <w:rPr>
          <w:rFonts w:ascii="Liberation Serif" w:hAnsi="Liberation Serif"/>
          <w:sz w:val="28"/>
          <w:szCs w:val="28"/>
        </w:rPr>
        <w:t xml:space="preserve"> бюджет), повышения эффективности работы с просроченной дебиторской задолженностью и принятие своевременных мер по ее взысканию.</w:t>
      </w:r>
    </w:p>
    <w:p w14:paraId="5EE91DB9" w14:textId="4300BB82" w:rsidR="007405E9"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 xml:space="preserve">1.3 </w:t>
      </w:r>
      <w:r w:rsidRPr="00C76DF4">
        <w:rPr>
          <w:rFonts w:ascii="Liberation Serif" w:hAnsi="Liberation Serif"/>
          <w:sz w:val="28"/>
          <w:szCs w:val="28"/>
        </w:rPr>
        <w:t xml:space="preserve">Регламент регулирует отношения, связанные с осуществлением администрацией </w:t>
      </w:r>
      <w:r w:rsidR="00EB2AF6">
        <w:rPr>
          <w:rFonts w:ascii="Liberation Serif" w:hAnsi="Liberation Serif"/>
          <w:sz w:val="28"/>
          <w:szCs w:val="28"/>
        </w:rPr>
        <w:t>Орджоникидзевского</w:t>
      </w:r>
      <w:r>
        <w:rPr>
          <w:rFonts w:ascii="Liberation Serif" w:hAnsi="Liberation Serif"/>
          <w:sz w:val="28"/>
          <w:szCs w:val="28"/>
        </w:rPr>
        <w:t xml:space="preserve"> сельского поселения </w:t>
      </w:r>
      <w:r w:rsidRPr="00C76DF4">
        <w:rPr>
          <w:rFonts w:ascii="Liberation Serif" w:hAnsi="Liberation Serif"/>
          <w:sz w:val="28"/>
          <w:szCs w:val="28"/>
        </w:rPr>
        <w:t>(далее - администрация) полномочий по контролю за поступлением неналоговых доходов и полномочий по взысканию дебиторской задолженности по платежам в бюджет администрируем</w:t>
      </w:r>
      <w:r>
        <w:rPr>
          <w:rFonts w:ascii="Liberation Serif" w:hAnsi="Liberation Serif"/>
          <w:sz w:val="28"/>
          <w:szCs w:val="28"/>
        </w:rPr>
        <w:t>ых</w:t>
      </w:r>
      <w:r w:rsidRPr="00C76DF4">
        <w:rPr>
          <w:rFonts w:ascii="Liberation Serif" w:hAnsi="Liberation Serif"/>
          <w:sz w:val="28"/>
          <w:szCs w:val="28"/>
        </w:rPr>
        <w:t xml:space="preserve"> администрацией</w:t>
      </w:r>
      <w:r w:rsidR="0037310A">
        <w:rPr>
          <w:rFonts w:ascii="Liberation Serif" w:hAnsi="Liberation Serif"/>
          <w:sz w:val="28"/>
          <w:szCs w:val="28"/>
        </w:rPr>
        <w:t xml:space="preserve"> </w:t>
      </w:r>
      <w:r w:rsidR="00EB2AF6">
        <w:rPr>
          <w:rFonts w:ascii="Liberation Serif" w:hAnsi="Liberation Serif"/>
          <w:sz w:val="28"/>
          <w:szCs w:val="28"/>
        </w:rPr>
        <w:t>Орджоникидзевского</w:t>
      </w:r>
      <w:r>
        <w:rPr>
          <w:rFonts w:ascii="Liberation Serif" w:hAnsi="Liberation Serif"/>
          <w:sz w:val="28"/>
          <w:szCs w:val="28"/>
        </w:rPr>
        <w:t xml:space="preserve"> сельского поселения</w:t>
      </w:r>
      <w:r w:rsidRPr="00C76DF4">
        <w:rPr>
          <w:rFonts w:ascii="Liberation Serif" w:hAnsi="Liberation Serif"/>
          <w:sz w:val="28"/>
          <w:szCs w:val="28"/>
        </w:rPr>
        <w:t>.</w:t>
      </w:r>
    </w:p>
    <w:p w14:paraId="30262304" w14:textId="69F79569" w:rsidR="007405E9" w:rsidRPr="005D30A3" w:rsidRDefault="007405E9" w:rsidP="007405E9">
      <w:pPr>
        <w:pStyle w:val="ConsPlusNormal"/>
        <w:ind w:firstLine="540"/>
        <w:jc w:val="both"/>
        <w:rPr>
          <w:rFonts w:ascii="Liberation Serif" w:hAnsi="Liberation Serif"/>
          <w:sz w:val="28"/>
          <w:szCs w:val="28"/>
        </w:rPr>
      </w:pPr>
      <w:r>
        <w:rPr>
          <w:rFonts w:ascii="Liberation Serif" w:hAnsi="Liberation Serif"/>
          <w:sz w:val="28"/>
          <w:szCs w:val="28"/>
        </w:rPr>
        <w:t xml:space="preserve">1.4. </w:t>
      </w:r>
      <w:r w:rsidRPr="005D30A3">
        <w:rPr>
          <w:rFonts w:ascii="Liberation Serif" w:hAnsi="Liberation Serif"/>
          <w:sz w:val="28"/>
          <w:szCs w:val="28"/>
        </w:rPr>
        <w:t xml:space="preserve">В целях настоящего Регламента просроченной дебиторской задолженностью является не исполненное в установленный срок физическим </w:t>
      </w:r>
      <w:r>
        <w:rPr>
          <w:rFonts w:ascii="Liberation Serif" w:hAnsi="Liberation Serif"/>
          <w:sz w:val="28"/>
          <w:szCs w:val="28"/>
        </w:rPr>
        <w:t xml:space="preserve">лицом, </w:t>
      </w:r>
      <w:r w:rsidRPr="0037310A">
        <w:rPr>
          <w:rFonts w:ascii="Times New Roman" w:hAnsi="Times New Roman" w:cs="Times New Roman"/>
          <w:sz w:val="28"/>
          <w:szCs w:val="28"/>
        </w:rPr>
        <w:t>в том числе индивидуальным предпринимателем</w:t>
      </w:r>
      <w:r>
        <w:rPr>
          <w:rFonts w:ascii="Times New Roman" w:hAnsi="Times New Roman" w:cs="Times New Roman"/>
          <w:sz w:val="26"/>
          <w:szCs w:val="26"/>
        </w:rPr>
        <w:t>,</w:t>
      </w:r>
      <w:r w:rsidRPr="005D30A3">
        <w:rPr>
          <w:rFonts w:ascii="Liberation Serif" w:hAnsi="Liberation Serif"/>
          <w:sz w:val="28"/>
          <w:szCs w:val="28"/>
        </w:rPr>
        <w:t xml:space="preserve"> или юридическим лицом (далее - должник) обязательство о перечислении денежных средств в </w:t>
      </w:r>
      <w:r>
        <w:rPr>
          <w:rFonts w:ascii="Liberation Serif" w:hAnsi="Liberation Serif"/>
          <w:sz w:val="28"/>
          <w:szCs w:val="28"/>
        </w:rPr>
        <w:t xml:space="preserve">местный </w:t>
      </w:r>
      <w:r w:rsidRPr="005D30A3">
        <w:rPr>
          <w:rFonts w:ascii="Liberation Serif" w:hAnsi="Liberation Serif"/>
          <w:sz w:val="28"/>
          <w:szCs w:val="28"/>
        </w:rPr>
        <w:t xml:space="preserve">бюджет по доходам, администрируемым </w:t>
      </w:r>
      <w:r>
        <w:rPr>
          <w:rFonts w:ascii="Liberation Serif" w:hAnsi="Liberation Serif"/>
          <w:sz w:val="28"/>
          <w:szCs w:val="28"/>
        </w:rPr>
        <w:t xml:space="preserve">администрацией </w:t>
      </w:r>
      <w:r w:rsidR="00EB2AF6">
        <w:rPr>
          <w:rFonts w:ascii="Liberation Serif" w:hAnsi="Liberation Serif"/>
          <w:sz w:val="28"/>
          <w:szCs w:val="28"/>
        </w:rPr>
        <w:t>Орджоникидзевского</w:t>
      </w:r>
      <w:r>
        <w:rPr>
          <w:rFonts w:ascii="Liberation Serif" w:hAnsi="Liberation Serif"/>
          <w:sz w:val="28"/>
          <w:szCs w:val="28"/>
        </w:rPr>
        <w:t xml:space="preserve"> сельского поселения (далее – Администрация)</w:t>
      </w:r>
      <w:r w:rsidRPr="005D30A3">
        <w:rPr>
          <w:rFonts w:ascii="Liberation Serif" w:hAnsi="Liberation Serif"/>
          <w:sz w:val="28"/>
          <w:szCs w:val="28"/>
        </w:rPr>
        <w:t>.</w:t>
      </w:r>
    </w:p>
    <w:p w14:paraId="421A1E01" w14:textId="5D22B02C" w:rsidR="00246390" w:rsidRPr="00AB76D4" w:rsidRDefault="00246390" w:rsidP="00246390">
      <w:pPr>
        <w:ind w:firstLine="709"/>
        <w:jc w:val="both"/>
        <w:rPr>
          <w:sz w:val="28"/>
          <w:szCs w:val="28"/>
        </w:rPr>
      </w:pPr>
      <w:r>
        <w:rPr>
          <w:rFonts w:ascii="Liberation Serif" w:hAnsi="Liberation Serif"/>
          <w:sz w:val="28"/>
          <w:szCs w:val="28"/>
        </w:rPr>
        <w:t xml:space="preserve">1.5. </w:t>
      </w:r>
      <w:r w:rsidRPr="00AB76D4">
        <w:rPr>
          <w:sz w:val="28"/>
          <w:szCs w:val="28"/>
        </w:rPr>
        <w:t xml:space="preserve">Полномочия администратора доходов </w:t>
      </w:r>
      <w:r w:rsidR="00BC6286" w:rsidRPr="00AB76D4">
        <w:rPr>
          <w:sz w:val="28"/>
          <w:szCs w:val="28"/>
        </w:rPr>
        <w:fldChar w:fldCharType="begin"/>
      </w:r>
      <w:r w:rsidRPr="00AB76D4">
        <w:rPr>
          <w:sz w:val="28"/>
          <w:szCs w:val="28"/>
        </w:rPr>
        <w:instrText xml:space="preserve"> HYPERLINK "consultantplus://offline/ref=3734A202BCE4245E57D3CC41C3D894B05A758CAA151B16710D2F2AF275962E4CA187E7CEE5720CBAE6085CD00DBAC9AF1CAD4A275152CB6B541F3736X7C6E" \h </w:instrText>
      </w:r>
      <w:r w:rsidR="00BC6286" w:rsidRPr="00AB76D4">
        <w:rPr>
          <w:sz w:val="28"/>
          <w:szCs w:val="28"/>
        </w:rPr>
        <w:fldChar w:fldCharType="separate"/>
      </w:r>
      <w:r>
        <w:rPr>
          <w:sz w:val="28"/>
          <w:szCs w:val="28"/>
        </w:rPr>
        <w:t xml:space="preserve">осуществляется администрацией </w:t>
      </w:r>
      <w:r w:rsidR="00EB2AF6">
        <w:rPr>
          <w:sz w:val="28"/>
          <w:szCs w:val="28"/>
        </w:rPr>
        <w:t>Орджоникидзевского</w:t>
      </w:r>
      <w:r>
        <w:rPr>
          <w:sz w:val="28"/>
          <w:szCs w:val="28"/>
        </w:rPr>
        <w:t xml:space="preserve"> сельского поселения </w:t>
      </w:r>
      <w:r w:rsidRPr="00AB76D4">
        <w:rPr>
          <w:sz w:val="28"/>
          <w:szCs w:val="28"/>
        </w:rPr>
        <w:t>по кодам классификации доходов бюджета.</w:t>
      </w:r>
    </w:p>
    <w:p w14:paraId="7EFDE620" w14:textId="77777777" w:rsidR="007405E9" w:rsidRDefault="00BC6286" w:rsidP="00246390">
      <w:pPr>
        <w:pStyle w:val="ConsPlusNormal"/>
        <w:ind w:firstLine="540"/>
        <w:jc w:val="both"/>
        <w:rPr>
          <w:rFonts w:ascii="Liberation Serif" w:hAnsi="Liberation Serif"/>
          <w:sz w:val="28"/>
          <w:szCs w:val="28"/>
        </w:rPr>
      </w:pPr>
      <w:r w:rsidRPr="00AB76D4">
        <w:rPr>
          <w:sz w:val="28"/>
          <w:szCs w:val="28"/>
        </w:rPr>
        <w:fldChar w:fldCharType="end"/>
      </w:r>
    </w:p>
    <w:p w14:paraId="6D724AB0" w14:textId="77777777" w:rsidR="00414D61" w:rsidRDefault="00414D61" w:rsidP="007405E9">
      <w:pPr>
        <w:pStyle w:val="ConsPlusNormal"/>
        <w:ind w:firstLine="540"/>
        <w:jc w:val="both"/>
        <w:rPr>
          <w:rFonts w:ascii="Liberation Serif" w:hAnsi="Liberation Serif"/>
          <w:sz w:val="28"/>
          <w:szCs w:val="28"/>
        </w:rPr>
      </w:pPr>
    </w:p>
    <w:p w14:paraId="54A845E3" w14:textId="77777777" w:rsidR="00414D61" w:rsidRDefault="00414D61" w:rsidP="007405E9">
      <w:pPr>
        <w:pStyle w:val="ConsPlusNormal"/>
        <w:ind w:firstLine="540"/>
        <w:jc w:val="both"/>
        <w:rPr>
          <w:rFonts w:ascii="Liberation Serif" w:hAnsi="Liberation Serif"/>
          <w:sz w:val="28"/>
          <w:szCs w:val="28"/>
        </w:rPr>
      </w:pPr>
    </w:p>
    <w:p w14:paraId="568DEA5C" w14:textId="77777777" w:rsidR="00414D61" w:rsidRDefault="00414D61" w:rsidP="007405E9">
      <w:pPr>
        <w:pStyle w:val="ConsPlusNormal"/>
        <w:ind w:firstLine="540"/>
        <w:jc w:val="both"/>
        <w:rPr>
          <w:rFonts w:ascii="Liberation Serif" w:hAnsi="Liberation Serif"/>
          <w:sz w:val="28"/>
          <w:szCs w:val="28"/>
        </w:rPr>
      </w:pPr>
    </w:p>
    <w:p w14:paraId="1D649D8C" w14:textId="77777777" w:rsidR="007405E9" w:rsidRDefault="007405E9" w:rsidP="007405E9">
      <w:pPr>
        <w:pStyle w:val="ConsPlusNormal"/>
        <w:jc w:val="center"/>
        <w:rPr>
          <w:rFonts w:ascii="Liberation Serif" w:hAnsi="Liberation Serif"/>
          <w:b/>
          <w:sz w:val="28"/>
          <w:szCs w:val="28"/>
        </w:rPr>
      </w:pPr>
    </w:p>
    <w:p w14:paraId="37FCBA55" w14:textId="77777777" w:rsidR="007405E9" w:rsidRDefault="007405E9" w:rsidP="007405E9">
      <w:pPr>
        <w:pStyle w:val="ConsPlusNormal"/>
        <w:jc w:val="center"/>
        <w:rPr>
          <w:rFonts w:ascii="Liberation Serif" w:hAnsi="Liberation Serif"/>
          <w:b/>
          <w:sz w:val="28"/>
          <w:szCs w:val="28"/>
        </w:rPr>
      </w:pPr>
    </w:p>
    <w:p w14:paraId="75852ABD" w14:textId="77777777" w:rsidR="007405E9" w:rsidRDefault="007405E9" w:rsidP="007405E9">
      <w:pPr>
        <w:pStyle w:val="ConsPlusNormal"/>
        <w:jc w:val="center"/>
        <w:rPr>
          <w:rFonts w:ascii="Liberation Serif" w:hAnsi="Liberation Serif"/>
          <w:b/>
          <w:sz w:val="28"/>
          <w:szCs w:val="28"/>
        </w:rPr>
      </w:pPr>
    </w:p>
    <w:p w14:paraId="10C58907" w14:textId="77777777" w:rsidR="007405E9" w:rsidRDefault="007405E9" w:rsidP="007405E9">
      <w:pPr>
        <w:pStyle w:val="ConsPlusNormal"/>
        <w:jc w:val="center"/>
        <w:rPr>
          <w:rFonts w:ascii="Liberation Serif" w:hAnsi="Liberation Serif"/>
          <w:b/>
          <w:sz w:val="28"/>
          <w:szCs w:val="28"/>
        </w:rPr>
      </w:pPr>
    </w:p>
    <w:p w14:paraId="05268878" w14:textId="77777777" w:rsidR="007405E9" w:rsidRDefault="007405E9" w:rsidP="007405E9">
      <w:pPr>
        <w:pStyle w:val="ConsPlusNormal"/>
        <w:jc w:val="center"/>
        <w:rPr>
          <w:rFonts w:ascii="Liberation Serif" w:hAnsi="Liberation Serif"/>
          <w:b/>
          <w:sz w:val="28"/>
          <w:szCs w:val="28"/>
        </w:rPr>
      </w:pPr>
    </w:p>
    <w:p w14:paraId="324E1C8A" w14:textId="77777777" w:rsidR="007405E9" w:rsidRDefault="007405E9" w:rsidP="007405E9">
      <w:pPr>
        <w:pStyle w:val="ConsPlusNormal"/>
        <w:ind w:firstLine="540"/>
        <w:jc w:val="both"/>
        <w:rPr>
          <w:rFonts w:ascii="Times New Roman" w:hAnsi="Times New Roman"/>
          <w:bCs/>
          <w:sz w:val="28"/>
          <w:szCs w:val="28"/>
        </w:rPr>
      </w:pPr>
    </w:p>
    <w:p w14:paraId="79A9B5C4" w14:textId="77777777" w:rsidR="007405E9" w:rsidRPr="00C85EFD" w:rsidRDefault="00675477" w:rsidP="007405E9">
      <w:pPr>
        <w:ind w:firstLine="709"/>
        <w:jc w:val="center"/>
        <w:rPr>
          <w:b/>
          <w:sz w:val="28"/>
          <w:szCs w:val="28"/>
        </w:rPr>
      </w:pPr>
      <w:r>
        <w:rPr>
          <w:b/>
          <w:color w:val="22272F"/>
          <w:sz w:val="28"/>
          <w:szCs w:val="28"/>
          <w:shd w:val="clear" w:color="auto" w:fill="FFFFFF"/>
        </w:rPr>
        <w:t>2</w:t>
      </w:r>
      <w:r w:rsidR="007405E9" w:rsidRPr="00C85EFD">
        <w:rPr>
          <w:b/>
          <w:color w:val="22272F"/>
          <w:sz w:val="28"/>
          <w:szCs w:val="28"/>
          <w:shd w:val="clear" w:color="auto" w:fill="FFFFFF"/>
        </w:rPr>
        <w:t>.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w:t>
      </w:r>
    </w:p>
    <w:p w14:paraId="7EAF2606" w14:textId="77777777" w:rsidR="007405E9" w:rsidRDefault="007405E9" w:rsidP="007405E9">
      <w:pPr>
        <w:jc w:val="both"/>
        <w:rPr>
          <w:sz w:val="28"/>
          <w:szCs w:val="28"/>
        </w:rPr>
      </w:pPr>
    </w:p>
    <w:p w14:paraId="20529DE8" w14:textId="77777777" w:rsidR="007405E9" w:rsidRPr="007D6D1E" w:rsidRDefault="00675477" w:rsidP="007405E9">
      <w:pPr>
        <w:ind w:firstLine="709"/>
        <w:jc w:val="both"/>
        <w:rPr>
          <w:sz w:val="28"/>
          <w:szCs w:val="28"/>
        </w:rPr>
      </w:pPr>
      <w:r>
        <w:rPr>
          <w:sz w:val="28"/>
          <w:szCs w:val="28"/>
        </w:rPr>
        <w:t>2</w:t>
      </w:r>
      <w:r w:rsidR="007405E9" w:rsidRPr="007D6D1E">
        <w:rPr>
          <w:sz w:val="28"/>
          <w:szCs w:val="28"/>
        </w:rPr>
        <w:t xml:space="preserve">.1. </w:t>
      </w:r>
      <w:r w:rsidR="0012337F">
        <w:rPr>
          <w:sz w:val="28"/>
          <w:szCs w:val="28"/>
        </w:rPr>
        <w:t>Мероприятие по н</w:t>
      </w:r>
      <w:r w:rsidR="007405E9" w:rsidRPr="007D6D1E">
        <w:rPr>
          <w:sz w:val="28"/>
          <w:szCs w:val="28"/>
        </w:rPr>
        <w:t>едопущени</w:t>
      </w:r>
      <w:r w:rsidR="0012337F">
        <w:rPr>
          <w:sz w:val="28"/>
          <w:szCs w:val="28"/>
        </w:rPr>
        <w:t>ю</w:t>
      </w:r>
      <w:r w:rsidR="007405E9" w:rsidRPr="007D6D1E">
        <w:rPr>
          <w:sz w:val="28"/>
          <w:szCs w:val="28"/>
        </w:rPr>
        <w:t xml:space="preserve">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1C808C26" w14:textId="77777777" w:rsidR="0059500F" w:rsidRPr="0059500F" w:rsidRDefault="0059500F" w:rsidP="0059500F">
      <w:pPr>
        <w:pStyle w:val="ConsPlusNormal"/>
        <w:ind w:firstLine="708"/>
        <w:jc w:val="both"/>
        <w:rPr>
          <w:rFonts w:ascii="Times New Roman" w:hAnsi="Times New Roman"/>
          <w:sz w:val="28"/>
          <w:szCs w:val="28"/>
        </w:rPr>
      </w:pPr>
      <w:r w:rsidRPr="0059500F">
        <w:rPr>
          <w:rFonts w:ascii="Times New Roman" w:hAnsi="Times New Roman"/>
          <w:sz w:val="28"/>
          <w:szCs w:val="28"/>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14:paraId="0A8D507F" w14:textId="77777777" w:rsidR="007405E9" w:rsidRPr="007D6D1E" w:rsidRDefault="007405E9" w:rsidP="007405E9">
      <w:pPr>
        <w:ind w:firstLine="709"/>
        <w:jc w:val="both"/>
        <w:rPr>
          <w:sz w:val="28"/>
          <w:szCs w:val="28"/>
        </w:rPr>
      </w:pPr>
      <w:r w:rsidRPr="007D6D1E">
        <w:rPr>
          <w:sz w:val="28"/>
          <w:szCs w:val="28"/>
        </w:rPr>
        <w:t>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14:paraId="6A55BE93" w14:textId="77777777" w:rsidR="007405E9" w:rsidRPr="007D6D1E" w:rsidRDefault="007405E9" w:rsidP="007405E9">
      <w:pPr>
        <w:ind w:firstLine="709"/>
        <w:jc w:val="both"/>
        <w:rPr>
          <w:sz w:val="28"/>
          <w:szCs w:val="28"/>
        </w:rPr>
      </w:pPr>
      <w:r w:rsidRPr="007D6D1E">
        <w:rPr>
          <w:sz w:val="28"/>
          <w:szCs w:val="28"/>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14:paraId="767CEE35" w14:textId="77777777" w:rsidR="007405E9" w:rsidRPr="007D6D1E" w:rsidRDefault="007405E9" w:rsidP="007405E9">
      <w:pPr>
        <w:ind w:firstLine="709"/>
        <w:jc w:val="both"/>
        <w:rPr>
          <w:sz w:val="28"/>
          <w:szCs w:val="28"/>
        </w:rPr>
      </w:pPr>
      <w:r w:rsidRPr="007D6D1E">
        <w:rPr>
          <w:sz w:val="28"/>
          <w:szCs w:val="28"/>
        </w:rPr>
        <w:t>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w:t>
      </w:r>
    </w:p>
    <w:p w14:paraId="31CB5B2B" w14:textId="77777777" w:rsidR="007405E9" w:rsidRPr="007D6D1E" w:rsidRDefault="007405E9" w:rsidP="007405E9">
      <w:pPr>
        <w:ind w:firstLine="709"/>
        <w:jc w:val="both"/>
        <w:rPr>
          <w:sz w:val="28"/>
          <w:szCs w:val="28"/>
        </w:rPr>
      </w:pPr>
      <w:r w:rsidRPr="007D6D1E">
        <w:rPr>
          <w:sz w:val="28"/>
          <w:szCs w:val="28"/>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14:paraId="61755A75" w14:textId="77777777" w:rsidR="007405E9" w:rsidRPr="007D6D1E" w:rsidRDefault="007405E9" w:rsidP="007405E9">
      <w:pPr>
        <w:ind w:firstLine="709"/>
        <w:jc w:val="both"/>
        <w:rPr>
          <w:sz w:val="28"/>
          <w:szCs w:val="28"/>
        </w:rPr>
      </w:pPr>
      <w:r w:rsidRPr="007D6D1E">
        <w:rPr>
          <w:sz w:val="28"/>
          <w:szCs w:val="28"/>
        </w:rPr>
        <w:t>за своевременным начислением неустойки (штрафов, пени);</w:t>
      </w:r>
    </w:p>
    <w:p w14:paraId="6E1C3289" w14:textId="77777777" w:rsidR="007405E9" w:rsidRPr="007D6D1E" w:rsidRDefault="0059500F" w:rsidP="007405E9">
      <w:pPr>
        <w:ind w:firstLine="709"/>
        <w:jc w:val="both"/>
        <w:rPr>
          <w:sz w:val="28"/>
          <w:szCs w:val="28"/>
        </w:rPr>
      </w:pPr>
      <w:r>
        <w:rPr>
          <w:sz w:val="28"/>
          <w:szCs w:val="28"/>
        </w:rPr>
        <w:t xml:space="preserve">за </w:t>
      </w:r>
      <w:r w:rsidR="007405E9" w:rsidRPr="007D6D1E">
        <w:rPr>
          <w:sz w:val="28"/>
          <w:szCs w:val="28"/>
        </w:rPr>
        <w:t>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r w:rsidR="007405E9" w:rsidRPr="0059500F">
        <w:rPr>
          <w:sz w:val="28"/>
          <w:szCs w:val="28"/>
        </w:rPr>
        <w:t xml:space="preserve">), </w:t>
      </w:r>
      <w:r w:rsidRPr="0059500F">
        <w:rPr>
          <w:sz w:val="28"/>
          <w:szCs w:val="28"/>
        </w:rPr>
        <w:t>их передачи в МКУ «Централизованная бухгалтерия</w:t>
      </w:r>
      <w:r w:rsidR="0061636B">
        <w:rPr>
          <w:sz w:val="28"/>
          <w:szCs w:val="28"/>
        </w:rPr>
        <w:t xml:space="preserve"> муниципального образования Мотыгинский район</w:t>
      </w:r>
      <w:r w:rsidRPr="0059500F">
        <w:rPr>
          <w:sz w:val="28"/>
          <w:szCs w:val="28"/>
        </w:rPr>
        <w:t>» для отражения в бюджетном учете</w:t>
      </w:r>
      <w:r w:rsidR="007405E9" w:rsidRPr="007D6D1E">
        <w:rPr>
          <w:sz w:val="28"/>
          <w:szCs w:val="28"/>
        </w:rPr>
        <w:t>;</w:t>
      </w:r>
    </w:p>
    <w:p w14:paraId="4ACBB186"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14:paraId="03662FFC"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14:paraId="024B82E9"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 xml:space="preserve">наличия сведений о взыскании с должника денежных средств в рамках </w:t>
      </w:r>
      <w:r w:rsidRPr="0059500F">
        <w:rPr>
          <w:rFonts w:ascii="Times New Roman" w:hAnsi="Times New Roman"/>
          <w:sz w:val="28"/>
          <w:szCs w:val="28"/>
        </w:rPr>
        <w:lastRenderedPageBreak/>
        <w:t>исполнительного производства;</w:t>
      </w:r>
    </w:p>
    <w:p w14:paraId="25E9C624"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наличия сведений о возбуждении в отношении должника дела о банкротстве.</w:t>
      </w:r>
    </w:p>
    <w:p w14:paraId="14630DFA" w14:textId="77777777" w:rsidR="007405E9" w:rsidRPr="007D6D1E" w:rsidRDefault="007405E9" w:rsidP="007405E9">
      <w:pPr>
        <w:ind w:firstLine="709"/>
        <w:jc w:val="both"/>
        <w:rPr>
          <w:sz w:val="28"/>
          <w:szCs w:val="28"/>
        </w:rPr>
      </w:pPr>
      <w:r w:rsidRPr="007D6D1E">
        <w:rPr>
          <w:sz w:val="28"/>
          <w:szCs w:val="28"/>
        </w:rPr>
        <w:t>4) своевременно принимает решение о признании безнадежной к взысканию задолженности по платежам в местный бюджет и о ее списании;</w:t>
      </w:r>
    </w:p>
    <w:p w14:paraId="371BF175" w14:textId="77777777" w:rsidR="007405E9" w:rsidRPr="007D6D1E" w:rsidRDefault="007405E9" w:rsidP="007405E9">
      <w:pPr>
        <w:ind w:firstLine="709"/>
        <w:jc w:val="both"/>
        <w:rPr>
          <w:sz w:val="28"/>
          <w:szCs w:val="28"/>
        </w:rPr>
      </w:pPr>
      <w:r w:rsidRPr="007D6D1E">
        <w:rPr>
          <w:sz w:val="28"/>
          <w:szCs w:val="28"/>
        </w:rPr>
        <w:t>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14:paraId="460AF3D7" w14:textId="77777777" w:rsidR="007405E9" w:rsidRPr="007D6D1E" w:rsidRDefault="00675477" w:rsidP="007405E9">
      <w:pPr>
        <w:ind w:firstLine="540"/>
        <w:jc w:val="both"/>
        <w:rPr>
          <w:sz w:val="28"/>
          <w:szCs w:val="28"/>
        </w:rPr>
      </w:pPr>
      <w:r>
        <w:rPr>
          <w:sz w:val="28"/>
          <w:szCs w:val="28"/>
        </w:rPr>
        <w:t>2</w:t>
      </w:r>
      <w:r w:rsidR="007405E9" w:rsidRPr="007D6D1E">
        <w:rPr>
          <w:sz w:val="28"/>
          <w:szCs w:val="28"/>
        </w:rPr>
        <w:t>.2.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14:paraId="2D394CE2"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0A474269"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14:paraId="6ACB747C"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14:paraId="1A4097AF"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14:paraId="3B07D7EF"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5) уведомление должников (дебиторов) о переводе их задолженности в просроченную в случае неуплаты или оплаты в неполном объеме платежей, предусмотренных претензиями и (или) требованиями.</w:t>
      </w:r>
    </w:p>
    <w:p w14:paraId="36F3D0FA"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14:paraId="42A4E8E7" w14:textId="77777777" w:rsidR="0059500F" w:rsidRPr="0059500F" w:rsidRDefault="0059500F" w:rsidP="0059500F">
      <w:pPr>
        <w:pStyle w:val="ConsPlusNormal"/>
        <w:ind w:firstLine="709"/>
        <w:jc w:val="both"/>
        <w:rPr>
          <w:rFonts w:ascii="Times New Roman" w:hAnsi="Times New Roman"/>
          <w:sz w:val="28"/>
          <w:szCs w:val="28"/>
        </w:rPr>
      </w:pPr>
      <w:r w:rsidRPr="0059500F">
        <w:rPr>
          <w:rFonts w:ascii="Times New Roman" w:hAnsi="Times New Roman"/>
          <w:sz w:val="28"/>
          <w:szCs w:val="28"/>
        </w:rPr>
        <w:t>7) При добровольном исполнении обязательств в срок, указанный в требовании (претензии), претензионная работа в отношении должника прекращается.</w:t>
      </w:r>
    </w:p>
    <w:p w14:paraId="4B87B6D7" w14:textId="77777777" w:rsidR="007405E9" w:rsidRPr="0061636B" w:rsidRDefault="00675477" w:rsidP="007405E9">
      <w:pPr>
        <w:ind w:firstLine="709"/>
        <w:jc w:val="both"/>
        <w:rPr>
          <w:color w:val="000000" w:themeColor="text1"/>
          <w:sz w:val="28"/>
          <w:szCs w:val="28"/>
        </w:rPr>
      </w:pPr>
      <w:r w:rsidRPr="0061636B">
        <w:rPr>
          <w:color w:val="000000" w:themeColor="text1"/>
          <w:sz w:val="28"/>
          <w:szCs w:val="28"/>
        </w:rPr>
        <w:t>2</w:t>
      </w:r>
      <w:r w:rsidR="007405E9" w:rsidRPr="0061636B">
        <w:rPr>
          <w:color w:val="000000" w:themeColor="text1"/>
          <w:sz w:val="28"/>
          <w:szCs w:val="28"/>
        </w:rPr>
        <w:t xml:space="preserve">.3. </w:t>
      </w:r>
      <w:r w:rsidR="003A66C1" w:rsidRPr="0061636B">
        <w:rPr>
          <w:color w:val="000000" w:themeColor="text1"/>
          <w:sz w:val="28"/>
          <w:szCs w:val="28"/>
        </w:rPr>
        <w:t>Мероприятия по п</w:t>
      </w:r>
      <w:r w:rsidR="007405E9" w:rsidRPr="0061636B">
        <w:rPr>
          <w:color w:val="000000" w:themeColor="text1"/>
          <w:sz w:val="28"/>
          <w:szCs w:val="28"/>
        </w:rPr>
        <w:t>ринудительно</w:t>
      </w:r>
      <w:r w:rsidR="003A66C1" w:rsidRPr="0061636B">
        <w:rPr>
          <w:color w:val="000000" w:themeColor="text1"/>
          <w:sz w:val="28"/>
          <w:szCs w:val="28"/>
        </w:rPr>
        <w:t>му</w:t>
      </w:r>
      <w:r w:rsidR="007405E9" w:rsidRPr="0061636B">
        <w:rPr>
          <w:color w:val="000000" w:themeColor="text1"/>
          <w:sz w:val="28"/>
          <w:szCs w:val="28"/>
        </w:rPr>
        <w:t xml:space="preserve"> взыскани</w:t>
      </w:r>
      <w:r w:rsidR="003A66C1" w:rsidRPr="0061636B">
        <w:rPr>
          <w:color w:val="000000" w:themeColor="text1"/>
          <w:sz w:val="28"/>
          <w:szCs w:val="28"/>
        </w:rPr>
        <w:t>ю</w:t>
      </w:r>
      <w:r w:rsidR="007405E9" w:rsidRPr="0061636B">
        <w:rPr>
          <w:color w:val="000000" w:themeColor="text1"/>
          <w:sz w:val="28"/>
          <w:szCs w:val="28"/>
        </w:rPr>
        <w:t xml:space="preserve">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w:t>
      </w:r>
      <w:r w:rsidR="007405E9" w:rsidRPr="0061636B">
        <w:rPr>
          <w:color w:val="000000" w:themeColor="text1"/>
          <w:sz w:val="28"/>
          <w:szCs w:val="28"/>
        </w:rPr>
        <w:lastRenderedPageBreak/>
        <w:t>Федерации (далее – принудительное взыскание дебиторской задолженности по доходам):</w:t>
      </w:r>
    </w:p>
    <w:p w14:paraId="307E368A" w14:textId="77777777" w:rsidR="007405E9" w:rsidRPr="0061636B" w:rsidRDefault="007405E9" w:rsidP="007405E9">
      <w:pPr>
        <w:ind w:firstLine="709"/>
        <w:jc w:val="both"/>
        <w:rPr>
          <w:color w:val="000000" w:themeColor="text1"/>
          <w:sz w:val="28"/>
          <w:szCs w:val="28"/>
        </w:rPr>
      </w:pPr>
      <w:r w:rsidRPr="0061636B">
        <w:rPr>
          <w:color w:val="000000" w:themeColor="text1"/>
          <w:sz w:val="28"/>
          <w:szCs w:val="28"/>
        </w:rPr>
        <w:t>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74FF1D34" w14:textId="77777777" w:rsidR="007405E9" w:rsidRPr="0061636B" w:rsidRDefault="007405E9" w:rsidP="007405E9">
      <w:pPr>
        <w:ind w:firstLine="709"/>
        <w:jc w:val="both"/>
        <w:rPr>
          <w:color w:val="000000" w:themeColor="text1"/>
          <w:sz w:val="28"/>
          <w:szCs w:val="28"/>
        </w:rPr>
      </w:pPr>
      <w:r w:rsidRPr="0061636B">
        <w:rPr>
          <w:color w:val="000000" w:themeColor="text1"/>
          <w:sz w:val="28"/>
          <w:szCs w:val="28"/>
        </w:rPr>
        <w:t>2) сотрудник Администрации, наделенный соответствующими полномочиями,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14:paraId="7A104242" w14:textId="77777777" w:rsidR="007405E9" w:rsidRPr="007D6D1E" w:rsidRDefault="007405E9" w:rsidP="007405E9">
      <w:pPr>
        <w:ind w:firstLine="709"/>
        <w:jc w:val="both"/>
        <w:rPr>
          <w:sz w:val="28"/>
          <w:szCs w:val="28"/>
        </w:rPr>
      </w:pPr>
      <w:r w:rsidRPr="007D6D1E">
        <w:rPr>
          <w:sz w:val="28"/>
          <w:szCs w:val="28"/>
        </w:rPr>
        <w:t>3)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14:paraId="5CCACD3E" w14:textId="77777777" w:rsidR="007405E9" w:rsidRPr="007D6D1E" w:rsidRDefault="007405E9" w:rsidP="007405E9">
      <w:pPr>
        <w:ind w:firstLine="709"/>
        <w:jc w:val="both"/>
        <w:rPr>
          <w:sz w:val="28"/>
          <w:szCs w:val="28"/>
        </w:rPr>
      </w:pPr>
      <w:r w:rsidRPr="007D6D1E">
        <w:rPr>
          <w:sz w:val="28"/>
          <w:szCs w:val="28"/>
        </w:rPr>
        <w:t xml:space="preserve">4) взыскание просроченной дебиторской задолженности в судебном порядке осуществляется в соответствии с Арбитражным процессуальным </w:t>
      </w:r>
      <w:hyperlink r:id="rId5">
        <w:r w:rsidRPr="007D6D1E">
          <w:rPr>
            <w:sz w:val="28"/>
            <w:szCs w:val="28"/>
          </w:rPr>
          <w:t>кодексом</w:t>
        </w:r>
      </w:hyperlink>
      <w:r w:rsidRPr="007D6D1E">
        <w:rPr>
          <w:sz w:val="28"/>
          <w:szCs w:val="28"/>
        </w:rPr>
        <w:t xml:space="preserve"> Российской Федерации, Гражданским процессуальным </w:t>
      </w:r>
      <w:hyperlink r:id="rId6">
        <w:r w:rsidRPr="007D6D1E">
          <w:rPr>
            <w:sz w:val="28"/>
            <w:szCs w:val="28"/>
          </w:rPr>
          <w:t>кодексом</w:t>
        </w:r>
      </w:hyperlink>
      <w:r w:rsidRPr="007D6D1E">
        <w:rPr>
          <w:sz w:val="28"/>
          <w:szCs w:val="28"/>
        </w:rPr>
        <w:t xml:space="preserve"> Российской Федерации, иным законодательством Российской Федерации.</w:t>
      </w:r>
    </w:p>
    <w:p w14:paraId="6B30B9AF" w14:textId="77777777" w:rsidR="007405E9" w:rsidRPr="007D6D1E" w:rsidRDefault="007405E9" w:rsidP="007405E9">
      <w:pPr>
        <w:ind w:firstLine="709"/>
        <w:jc w:val="both"/>
        <w:rPr>
          <w:sz w:val="28"/>
          <w:szCs w:val="28"/>
        </w:rPr>
      </w:pPr>
      <w:r w:rsidRPr="007D6D1E">
        <w:rPr>
          <w:sz w:val="28"/>
          <w:szCs w:val="28"/>
        </w:rPr>
        <w:t>5)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14:paraId="47505992" w14:textId="77777777" w:rsidR="007405E9" w:rsidRPr="007D6D1E" w:rsidRDefault="007405E9" w:rsidP="007405E9">
      <w:pPr>
        <w:ind w:firstLine="709"/>
        <w:jc w:val="both"/>
        <w:rPr>
          <w:sz w:val="28"/>
          <w:szCs w:val="28"/>
        </w:rPr>
      </w:pPr>
      <w:r w:rsidRPr="007D6D1E">
        <w:rPr>
          <w:sz w:val="28"/>
          <w:szCs w:val="28"/>
        </w:rPr>
        <w:t>6) при принятии судом решения о полном (частичном) отказе в удовлетворении заявленных требований Администрации, обеспечивается принятие исчерпывающих мер по обжалованию судебных актов при наличии к тому оснований.</w:t>
      </w:r>
    </w:p>
    <w:p w14:paraId="70891E90" w14:textId="77777777" w:rsidR="007405E9" w:rsidRPr="007D6D1E" w:rsidRDefault="00675477" w:rsidP="007405E9">
      <w:pPr>
        <w:ind w:firstLine="709"/>
        <w:jc w:val="both"/>
        <w:rPr>
          <w:sz w:val="28"/>
          <w:szCs w:val="28"/>
        </w:rPr>
      </w:pPr>
      <w:r>
        <w:rPr>
          <w:sz w:val="28"/>
          <w:szCs w:val="28"/>
        </w:rPr>
        <w:t>2</w:t>
      </w:r>
      <w:r w:rsidR="007405E9" w:rsidRPr="007D6D1E">
        <w:rPr>
          <w:sz w:val="28"/>
          <w:szCs w:val="28"/>
        </w:rPr>
        <w:t xml:space="preserve">.4. Мероприятия по взысканию просроченной дебиторской задолженности в рамках исполнительного производства включают в себя: </w:t>
      </w:r>
    </w:p>
    <w:p w14:paraId="57666310" w14:textId="77777777" w:rsidR="007405E9" w:rsidRPr="007D6D1E" w:rsidRDefault="00675477" w:rsidP="007405E9">
      <w:pPr>
        <w:ind w:firstLine="709"/>
        <w:jc w:val="both"/>
        <w:rPr>
          <w:sz w:val="28"/>
          <w:szCs w:val="28"/>
        </w:rPr>
      </w:pPr>
      <w:r>
        <w:rPr>
          <w:sz w:val="28"/>
          <w:szCs w:val="28"/>
        </w:rPr>
        <w:t>2</w:t>
      </w:r>
      <w:r w:rsidR="007405E9" w:rsidRPr="007D6D1E">
        <w:rPr>
          <w:sz w:val="28"/>
          <w:szCs w:val="28"/>
        </w:rPr>
        <w:t>.4.1. В течение 30 календарных дней со дня поступления в Администрацию исполнительного документа сотрудник Администрации</w:t>
      </w:r>
      <w:r w:rsidR="007405E9" w:rsidRPr="007D6D1E">
        <w:rPr>
          <w:color w:val="C00000"/>
          <w:sz w:val="28"/>
          <w:szCs w:val="28"/>
        </w:rPr>
        <w:t>,</w:t>
      </w:r>
      <w:r w:rsidR="007405E9" w:rsidRPr="007D6D1E">
        <w:rPr>
          <w:sz w:val="28"/>
          <w:szCs w:val="28"/>
        </w:rPr>
        <w:t xml:space="preserve">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14:paraId="0DF33442" w14:textId="77777777" w:rsidR="007405E9" w:rsidRPr="007D6D1E" w:rsidRDefault="00675477" w:rsidP="007405E9">
      <w:pPr>
        <w:ind w:firstLine="709"/>
        <w:jc w:val="both"/>
        <w:rPr>
          <w:sz w:val="28"/>
          <w:szCs w:val="28"/>
        </w:rPr>
      </w:pPr>
      <w:r>
        <w:rPr>
          <w:sz w:val="28"/>
          <w:szCs w:val="28"/>
        </w:rPr>
        <w:t>2</w:t>
      </w:r>
      <w:r w:rsidR="007405E9" w:rsidRPr="007D6D1E">
        <w:rPr>
          <w:sz w:val="28"/>
          <w:szCs w:val="28"/>
        </w:rPr>
        <w:t>.4.2.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14:paraId="46287A7A" w14:textId="77777777" w:rsidR="007405E9" w:rsidRPr="007D6D1E" w:rsidRDefault="007405E9" w:rsidP="007405E9">
      <w:pPr>
        <w:ind w:firstLine="709"/>
        <w:jc w:val="both"/>
        <w:rPr>
          <w:sz w:val="28"/>
          <w:szCs w:val="28"/>
        </w:rPr>
      </w:pPr>
      <w:r w:rsidRPr="007D6D1E">
        <w:rPr>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14:paraId="19EF847F" w14:textId="77777777" w:rsidR="007405E9" w:rsidRPr="007D6D1E" w:rsidRDefault="007405E9" w:rsidP="007405E9">
      <w:pPr>
        <w:ind w:firstLine="709"/>
        <w:jc w:val="both"/>
        <w:rPr>
          <w:sz w:val="28"/>
          <w:szCs w:val="28"/>
        </w:rPr>
      </w:pPr>
      <w:r w:rsidRPr="007D6D1E">
        <w:rPr>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14:paraId="14BABE60" w14:textId="77777777" w:rsidR="007405E9" w:rsidRPr="007D6D1E" w:rsidRDefault="007405E9" w:rsidP="007405E9">
      <w:pPr>
        <w:ind w:firstLine="709"/>
        <w:jc w:val="both"/>
        <w:rPr>
          <w:sz w:val="28"/>
          <w:szCs w:val="28"/>
        </w:rPr>
      </w:pPr>
      <w:r w:rsidRPr="007D6D1E">
        <w:rPr>
          <w:sz w:val="28"/>
          <w:szCs w:val="28"/>
        </w:rPr>
        <w:lastRenderedPageBreak/>
        <w:t>об изменении наименования должника (для граждан - фамилия, имя, отчество (при его наличии); для организаций - наименование и юридический адрес);</w:t>
      </w:r>
    </w:p>
    <w:p w14:paraId="5B26323A" w14:textId="77777777" w:rsidR="007405E9" w:rsidRPr="007D6D1E" w:rsidRDefault="007405E9" w:rsidP="007405E9">
      <w:pPr>
        <w:ind w:firstLine="709"/>
        <w:jc w:val="both"/>
        <w:rPr>
          <w:sz w:val="28"/>
          <w:szCs w:val="28"/>
        </w:rPr>
      </w:pPr>
      <w:r w:rsidRPr="007D6D1E">
        <w:rPr>
          <w:sz w:val="28"/>
          <w:szCs w:val="28"/>
        </w:rPr>
        <w:t>о сумме непогашенной задолженности по исполнительному документу;</w:t>
      </w:r>
    </w:p>
    <w:p w14:paraId="6361D49A" w14:textId="77777777" w:rsidR="007405E9" w:rsidRPr="007D6D1E" w:rsidRDefault="007405E9" w:rsidP="007405E9">
      <w:pPr>
        <w:ind w:firstLine="709"/>
        <w:jc w:val="both"/>
        <w:rPr>
          <w:sz w:val="28"/>
          <w:szCs w:val="28"/>
        </w:rPr>
      </w:pPr>
      <w:r w:rsidRPr="007D6D1E">
        <w:rPr>
          <w:sz w:val="28"/>
          <w:szCs w:val="28"/>
        </w:rPr>
        <w:t>о наличии данных об объявлении розыска должника, его имущества;</w:t>
      </w:r>
    </w:p>
    <w:p w14:paraId="3B26099D" w14:textId="77777777" w:rsidR="007405E9" w:rsidRPr="007D6D1E" w:rsidRDefault="007405E9" w:rsidP="007405E9">
      <w:pPr>
        <w:ind w:firstLine="709"/>
        <w:jc w:val="both"/>
        <w:rPr>
          <w:sz w:val="28"/>
          <w:szCs w:val="28"/>
        </w:rPr>
      </w:pPr>
      <w:r w:rsidRPr="007D6D1E">
        <w:rPr>
          <w:sz w:val="28"/>
          <w:szCs w:val="28"/>
        </w:rPr>
        <w:t>об изменении состояния счета/счетов должника, имуществе и правах имущественного характера должника на дату запроса;</w:t>
      </w:r>
    </w:p>
    <w:p w14:paraId="3D4B9491" w14:textId="77777777" w:rsidR="007405E9" w:rsidRPr="007D6D1E" w:rsidRDefault="007405E9" w:rsidP="007405E9">
      <w:pPr>
        <w:ind w:firstLine="709"/>
        <w:jc w:val="both"/>
        <w:rPr>
          <w:sz w:val="28"/>
          <w:szCs w:val="28"/>
        </w:rPr>
      </w:pPr>
      <w:r w:rsidRPr="007D6D1E">
        <w:rPr>
          <w:sz w:val="28"/>
          <w:szCs w:val="28"/>
        </w:rPr>
        <w:t>2) организует и проводит рабочие встречи со службой судебных приставов о результатах работы по исполнительному производству;</w:t>
      </w:r>
    </w:p>
    <w:p w14:paraId="178F51ED" w14:textId="77777777" w:rsidR="007405E9" w:rsidRPr="007D6D1E" w:rsidRDefault="007405E9" w:rsidP="007405E9">
      <w:pPr>
        <w:ind w:firstLine="709"/>
        <w:jc w:val="both"/>
        <w:rPr>
          <w:sz w:val="28"/>
          <w:szCs w:val="28"/>
        </w:rPr>
      </w:pPr>
      <w:r w:rsidRPr="007D6D1E">
        <w:rPr>
          <w:sz w:val="28"/>
          <w:szCs w:val="28"/>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w:t>
      </w:r>
      <w:hyperlink r:id="rId7">
        <w:r w:rsidRPr="007D6D1E">
          <w:rPr>
            <w:sz w:val="28"/>
            <w:szCs w:val="28"/>
          </w:rPr>
          <w:t>законом</w:t>
        </w:r>
      </w:hyperlink>
      <w:r w:rsidRPr="007D6D1E">
        <w:rPr>
          <w:sz w:val="28"/>
          <w:szCs w:val="28"/>
        </w:rPr>
        <w:t xml:space="preserve"> от 2 октября 2007 года № 229-ФЗ «Об исполнительном производстве»;</w:t>
      </w:r>
    </w:p>
    <w:p w14:paraId="70469D01" w14:textId="77777777" w:rsidR="007405E9" w:rsidRPr="007D6D1E" w:rsidRDefault="007405E9" w:rsidP="007405E9">
      <w:pPr>
        <w:ind w:firstLine="709"/>
        <w:jc w:val="both"/>
        <w:rPr>
          <w:sz w:val="28"/>
          <w:szCs w:val="28"/>
        </w:rPr>
      </w:pPr>
      <w:r w:rsidRPr="007D6D1E">
        <w:rPr>
          <w:sz w:val="28"/>
          <w:szCs w:val="28"/>
        </w:rPr>
        <w:t>4) проводит мониторинг эффективности взыскания просроченной дебиторской задолженности в рамках исполнительного производства.</w:t>
      </w:r>
    </w:p>
    <w:p w14:paraId="60021A22" w14:textId="77777777" w:rsidR="007405E9" w:rsidRDefault="00675477" w:rsidP="00D961C7">
      <w:pPr>
        <w:ind w:firstLine="709"/>
        <w:jc w:val="both"/>
        <w:rPr>
          <w:sz w:val="28"/>
          <w:szCs w:val="28"/>
        </w:rPr>
      </w:pPr>
      <w:r>
        <w:rPr>
          <w:sz w:val="28"/>
          <w:szCs w:val="28"/>
        </w:rPr>
        <w:t>2</w:t>
      </w:r>
      <w:r w:rsidR="007405E9" w:rsidRPr="007D6D1E">
        <w:rPr>
          <w:sz w:val="28"/>
          <w:szCs w:val="28"/>
        </w:rPr>
        <w:t xml:space="preserve">.4.3. При установлении фактов бездействия должностных лиц обеспечивается принятие исчерпывающих мер по обжалованию актов государственных </w:t>
      </w:r>
      <w:r w:rsidR="007405E9">
        <w:rPr>
          <w:sz w:val="28"/>
          <w:szCs w:val="28"/>
        </w:rPr>
        <w:t xml:space="preserve">(муниципальных) </w:t>
      </w:r>
      <w:r w:rsidR="007405E9" w:rsidRPr="007D6D1E">
        <w:rPr>
          <w:sz w:val="28"/>
          <w:szCs w:val="28"/>
        </w:rPr>
        <w:t>органов (организаций) и должностных лиц при наличии к тому оснований.</w:t>
      </w:r>
    </w:p>
    <w:p w14:paraId="4BB18469" w14:textId="77777777" w:rsidR="007777AD" w:rsidRDefault="007777AD" w:rsidP="00D961C7">
      <w:pPr>
        <w:ind w:firstLine="709"/>
        <w:jc w:val="both"/>
        <w:rPr>
          <w:sz w:val="28"/>
          <w:szCs w:val="28"/>
        </w:rPr>
      </w:pPr>
    </w:p>
    <w:p w14:paraId="743185DC" w14:textId="77777777" w:rsidR="007777AD" w:rsidRDefault="007777AD" w:rsidP="007777AD">
      <w:pPr>
        <w:widowControl w:val="0"/>
        <w:tabs>
          <w:tab w:val="center" w:pos="1134"/>
        </w:tabs>
        <w:autoSpaceDE w:val="0"/>
        <w:autoSpaceDN w:val="0"/>
        <w:adjustRightInd w:val="0"/>
        <w:ind w:firstLine="709"/>
        <w:jc w:val="center"/>
        <w:rPr>
          <w:rFonts w:eastAsia="Calibri"/>
          <w:b/>
          <w:sz w:val="28"/>
          <w:szCs w:val="28"/>
          <w:lang w:eastAsia="en-US"/>
        </w:rPr>
      </w:pPr>
      <w:r w:rsidRPr="007777AD">
        <w:rPr>
          <w:b/>
          <w:sz w:val="28"/>
          <w:szCs w:val="28"/>
        </w:rPr>
        <w:t>3.</w:t>
      </w:r>
      <w:r>
        <w:rPr>
          <w:sz w:val="28"/>
          <w:szCs w:val="28"/>
        </w:rPr>
        <w:t xml:space="preserve"> </w:t>
      </w:r>
      <w:r w:rsidRPr="000C171F">
        <w:rPr>
          <w:rFonts w:eastAsia="Calibri"/>
          <w:b/>
          <w:sz w:val="28"/>
          <w:szCs w:val="28"/>
          <w:lang w:eastAsia="en-US"/>
        </w:rPr>
        <w:t>Перечень сотрудников, ответственных за работу с дебиторской задолженностью по доходам</w:t>
      </w:r>
    </w:p>
    <w:p w14:paraId="2AE94155" w14:textId="56ECEEFB" w:rsidR="007777AD" w:rsidRDefault="007777AD" w:rsidP="007777AD">
      <w:pPr>
        <w:widowControl w:val="0"/>
        <w:tabs>
          <w:tab w:val="center" w:pos="1134"/>
        </w:tabs>
        <w:autoSpaceDE w:val="0"/>
        <w:autoSpaceDN w:val="0"/>
        <w:adjustRightInd w:val="0"/>
        <w:ind w:firstLine="709"/>
        <w:jc w:val="center"/>
        <w:rPr>
          <w:rFonts w:eastAsia="Calibri"/>
          <w:b/>
          <w:sz w:val="28"/>
          <w:szCs w:val="28"/>
          <w:lang w:eastAsia="en-US"/>
        </w:rPr>
      </w:pPr>
    </w:p>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1"/>
      </w:tblGrid>
      <w:tr w:rsidR="00B16626" w14:paraId="1AA0819E" w14:textId="77777777" w:rsidTr="00B16626">
        <w:tc>
          <w:tcPr>
            <w:tcW w:w="3256" w:type="dxa"/>
            <w:hideMark/>
          </w:tcPr>
          <w:p w14:paraId="0CF0F505" w14:textId="1E393118" w:rsidR="00B16626" w:rsidRDefault="00EB2AF6">
            <w:pPr>
              <w:rPr>
                <w:color w:val="000000"/>
                <w:sz w:val="28"/>
                <w:szCs w:val="28"/>
                <w:lang w:eastAsia="en-US"/>
              </w:rPr>
            </w:pPr>
            <w:r>
              <w:rPr>
                <w:color w:val="000000"/>
                <w:sz w:val="28"/>
                <w:szCs w:val="28"/>
                <w:lang w:eastAsia="en-US"/>
              </w:rPr>
              <w:t xml:space="preserve"> Алабаева А.В.</w:t>
            </w:r>
          </w:p>
        </w:tc>
        <w:tc>
          <w:tcPr>
            <w:tcW w:w="6371" w:type="dxa"/>
            <w:hideMark/>
          </w:tcPr>
          <w:tbl>
            <w:tblPr>
              <w:tblW w:w="0" w:type="auto"/>
              <w:tblCellMar>
                <w:left w:w="56" w:type="dxa"/>
                <w:right w:w="56" w:type="dxa"/>
              </w:tblCellMar>
              <w:tblLook w:val="04A0" w:firstRow="1" w:lastRow="0" w:firstColumn="1" w:lastColumn="0" w:noHBand="0" w:noVBand="1"/>
            </w:tblPr>
            <w:tblGrid>
              <w:gridCol w:w="284"/>
              <w:gridCol w:w="5277"/>
            </w:tblGrid>
            <w:tr w:rsidR="00B16626" w14:paraId="6A6F1C7B" w14:textId="77777777">
              <w:trPr>
                <w:trHeight w:val="529"/>
              </w:trPr>
              <w:tc>
                <w:tcPr>
                  <w:tcW w:w="284" w:type="dxa"/>
                  <w:hideMark/>
                </w:tcPr>
                <w:p w14:paraId="12F47B57" w14:textId="77777777" w:rsidR="00B16626" w:rsidRDefault="00B16626">
                  <w:pPr>
                    <w:spacing w:line="256" w:lineRule="auto"/>
                    <w:rPr>
                      <w:color w:val="000000"/>
                      <w:sz w:val="28"/>
                      <w:szCs w:val="28"/>
                      <w:lang w:eastAsia="en-US"/>
                    </w:rPr>
                  </w:pPr>
                  <w:r>
                    <w:rPr>
                      <w:color w:val="000000"/>
                      <w:sz w:val="28"/>
                      <w:szCs w:val="28"/>
                      <w:lang w:eastAsia="en-US"/>
                    </w:rPr>
                    <w:t>-</w:t>
                  </w:r>
                </w:p>
              </w:tc>
              <w:tc>
                <w:tcPr>
                  <w:tcW w:w="5277" w:type="dxa"/>
                  <w:hideMark/>
                </w:tcPr>
                <w:p w14:paraId="482C66C3" w14:textId="5F799578" w:rsidR="00B16626" w:rsidRDefault="00B16626">
                  <w:pPr>
                    <w:spacing w:after="120" w:line="256" w:lineRule="auto"/>
                    <w:rPr>
                      <w:spacing w:val="-5"/>
                      <w:sz w:val="28"/>
                      <w:szCs w:val="28"/>
                      <w:lang w:eastAsia="en-US"/>
                    </w:rPr>
                  </w:pPr>
                  <w:r>
                    <w:rPr>
                      <w:color w:val="000000"/>
                      <w:sz w:val="28"/>
                      <w:szCs w:val="28"/>
                      <w:lang w:eastAsia="en-US"/>
                    </w:rPr>
                    <w:t xml:space="preserve">Глава </w:t>
                  </w:r>
                  <w:r w:rsidR="00EB2AF6">
                    <w:rPr>
                      <w:color w:val="000000"/>
                      <w:sz w:val="28"/>
                      <w:szCs w:val="28"/>
                      <w:lang w:eastAsia="en-US"/>
                    </w:rPr>
                    <w:t>Орджоникидзевского</w:t>
                  </w:r>
                  <w:r>
                    <w:rPr>
                      <w:color w:val="000000"/>
                      <w:sz w:val="28"/>
                      <w:szCs w:val="28"/>
                      <w:lang w:eastAsia="en-US"/>
                    </w:rPr>
                    <w:t xml:space="preserve"> сельсовета, председатель комиссии </w:t>
                  </w:r>
                </w:p>
              </w:tc>
            </w:tr>
          </w:tbl>
          <w:p w14:paraId="43A48C20" w14:textId="77777777" w:rsidR="00B16626" w:rsidRDefault="00B16626">
            <w:pPr>
              <w:rPr>
                <w:color w:val="000000"/>
                <w:sz w:val="28"/>
                <w:szCs w:val="28"/>
                <w:lang w:eastAsia="en-US"/>
              </w:rPr>
            </w:pPr>
          </w:p>
        </w:tc>
      </w:tr>
      <w:tr w:rsidR="00B16626" w14:paraId="10225B55" w14:textId="77777777" w:rsidTr="00B16626">
        <w:trPr>
          <w:trHeight w:val="601"/>
        </w:trPr>
        <w:tc>
          <w:tcPr>
            <w:tcW w:w="3256" w:type="dxa"/>
            <w:hideMark/>
          </w:tcPr>
          <w:p w14:paraId="1A9943A5" w14:textId="49E7C422" w:rsidR="00B16626" w:rsidRDefault="00EB2AF6">
            <w:pPr>
              <w:rPr>
                <w:color w:val="000000"/>
                <w:sz w:val="28"/>
                <w:szCs w:val="28"/>
                <w:lang w:eastAsia="en-US"/>
              </w:rPr>
            </w:pPr>
            <w:r>
              <w:rPr>
                <w:color w:val="000000"/>
                <w:sz w:val="28"/>
                <w:szCs w:val="28"/>
                <w:lang w:eastAsia="en-US"/>
              </w:rPr>
              <w:t>Дегтерева Н.А.</w:t>
            </w:r>
            <w:r w:rsidR="00B16626">
              <w:rPr>
                <w:color w:val="000000"/>
                <w:sz w:val="28"/>
                <w:szCs w:val="28"/>
                <w:lang w:eastAsia="en-US"/>
              </w:rPr>
              <w:t xml:space="preserve">    </w:t>
            </w:r>
          </w:p>
        </w:tc>
        <w:tc>
          <w:tcPr>
            <w:tcW w:w="6371" w:type="dxa"/>
            <w:hideMark/>
          </w:tcPr>
          <w:p w14:paraId="04C4E218" w14:textId="3E16774A" w:rsidR="00B16626" w:rsidRDefault="00B16626" w:rsidP="00EB2AF6">
            <w:pPr>
              <w:rPr>
                <w:color w:val="000000"/>
                <w:sz w:val="28"/>
                <w:szCs w:val="28"/>
                <w:lang w:eastAsia="en-US"/>
              </w:rPr>
            </w:pPr>
            <w:r>
              <w:rPr>
                <w:color w:val="000000"/>
                <w:sz w:val="28"/>
                <w:szCs w:val="28"/>
                <w:lang w:eastAsia="en-US"/>
              </w:rPr>
              <w:t xml:space="preserve">-  </w:t>
            </w:r>
            <w:r w:rsidR="00EB2AF6">
              <w:rPr>
                <w:color w:val="000000"/>
                <w:sz w:val="28"/>
                <w:szCs w:val="28"/>
                <w:lang w:eastAsia="en-US"/>
              </w:rPr>
              <w:t>главный специалист</w:t>
            </w:r>
            <w:r>
              <w:rPr>
                <w:color w:val="000000"/>
                <w:sz w:val="28"/>
                <w:szCs w:val="28"/>
                <w:lang w:eastAsia="en-US"/>
              </w:rPr>
              <w:t>, зам. председателя</w:t>
            </w:r>
          </w:p>
        </w:tc>
      </w:tr>
      <w:tr w:rsidR="00B16626" w14:paraId="365163DC" w14:textId="77777777" w:rsidTr="00B16626">
        <w:tc>
          <w:tcPr>
            <w:tcW w:w="3256" w:type="dxa"/>
          </w:tcPr>
          <w:p w14:paraId="11169097" w14:textId="77777777" w:rsidR="00B16626" w:rsidRDefault="00B16626">
            <w:pPr>
              <w:rPr>
                <w:color w:val="000000"/>
                <w:sz w:val="28"/>
                <w:szCs w:val="28"/>
                <w:lang w:eastAsia="en-US"/>
              </w:rPr>
            </w:pPr>
          </w:p>
          <w:p w14:paraId="29B5B9FD" w14:textId="53F3DA7C" w:rsidR="00B16626" w:rsidRDefault="00EB2AF6">
            <w:pPr>
              <w:rPr>
                <w:color w:val="000000"/>
                <w:sz w:val="28"/>
                <w:szCs w:val="28"/>
                <w:lang w:eastAsia="en-US"/>
              </w:rPr>
            </w:pPr>
            <w:r>
              <w:rPr>
                <w:color w:val="000000"/>
                <w:sz w:val="28"/>
                <w:szCs w:val="28"/>
                <w:lang w:eastAsia="en-US"/>
              </w:rPr>
              <w:t>Огиевич Н.В.</w:t>
            </w:r>
          </w:p>
        </w:tc>
        <w:tc>
          <w:tcPr>
            <w:tcW w:w="6371" w:type="dxa"/>
          </w:tcPr>
          <w:p w14:paraId="3BACDD2D" w14:textId="77777777" w:rsidR="00B16626" w:rsidRDefault="00B16626">
            <w:pPr>
              <w:rPr>
                <w:color w:val="000000"/>
                <w:sz w:val="28"/>
                <w:szCs w:val="28"/>
                <w:lang w:eastAsia="en-US"/>
              </w:rPr>
            </w:pPr>
          </w:p>
          <w:p w14:paraId="71ADDF03" w14:textId="77777777" w:rsidR="00B16626" w:rsidRDefault="00B16626">
            <w:pPr>
              <w:rPr>
                <w:color w:val="000000"/>
                <w:sz w:val="28"/>
                <w:szCs w:val="28"/>
                <w:lang w:eastAsia="en-US"/>
              </w:rPr>
            </w:pPr>
            <w:r>
              <w:rPr>
                <w:color w:val="000000"/>
                <w:sz w:val="28"/>
                <w:szCs w:val="28"/>
                <w:lang w:eastAsia="en-US"/>
              </w:rPr>
              <w:t>-  специалист 1 категории, секретарь комиссии</w:t>
            </w:r>
          </w:p>
        </w:tc>
      </w:tr>
      <w:tr w:rsidR="00B16626" w14:paraId="5B0B6A5B" w14:textId="77777777" w:rsidTr="00B16626">
        <w:tc>
          <w:tcPr>
            <w:tcW w:w="3256" w:type="dxa"/>
          </w:tcPr>
          <w:p w14:paraId="6B70CCCE" w14:textId="77777777" w:rsidR="00B16626" w:rsidRDefault="00B16626">
            <w:pPr>
              <w:rPr>
                <w:color w:val="000000"/>
                <w:sz w:val="28"/>
                <w:szCs w:val="28"/>
                <w:lang w:eastAsia="en-US"/>
              </w:rPr>
            </w:pPr>
          </w:p>
          <w:p w14:paraId="616DEB87" w14:textId="77777777" w:rsidR="00B16626" w:rsidRDefault="00B16626">
            <w:pPr>
              <w:rPr>
                <w:color w:val="000000"/>
                <w:sz w:val="28"/>
                <w:szCs w:val="28"/>
                <w:lang w:eastAsia="en-US"/>
              </w:rPr>
            </w:pPr>
            <w:r>
              <w:rPr>
                <w:color w:val="000000"/>
                <w:sz w:val="28"/>
                <w:szCs w:val="28"/>
                <w:lang w:eastAsia="en-US"/>
              </w:rPr>
              <w:t>Члены комиссии:</w:t>
            </w:r>
          </w:p>
        </w:tc>
        <w:tc>
          <w:tcPr>
            <w:tcW w:w="6371" w:type="dxa"/>
          </w:tcPr>
          <w:p w14:paraId="50F17B13" w14:textId="77777777" w:rsidR="00B16626" w:rsidRDefault="00B16626">
            <w:pPr>
              <w:rPr>
                <w:color w:val="000000"/>
                <w:sz w:val="28"/>
                <w:szCs w:val="28"/>
                <w:lang w:eastAsia="en-US"/>
              </w:rPr>
            </w:pPr>
          </w:p>
        </w:tc>
      </w:tr>
      <w:tr w:rsidR="00B16626" w14:paraId="35C1084B" w14:textId="77777777" w:rsidTr="00B16626">
        <w:tc>
          <w:tcPr>
            <w:tcW w:w="3256" w:type="dxa"/>
          </w:tcPr>
          <w:p w14:paraId="5FFC18D2" w14:textId="77777777" w:rsidR="00B16626" w:rsidRDefault="00B16626">
            <w:pPr>
              <w:rPr>
                <w:color w:val="000000"/>
                <w:sz w:val="28"/>
                <w:szCs w:val="28"/>
                <w:lang w:eastAsia="en-US"/>
              </w:rPr>
            </w:pPr>
          </w:p>
          <w:p w14:paraId="6551227A" w14:textId="170A6752" w:rsidR="00B16626" w:rsidRDefault="00EB2AF6">
            <w:pPr>
              <w:rPr>
                <w:color w:val="000000"/>
                <w:sz w:val="28"/>
                <w:szCs w:val="28"/>
                <w:lang w:eastAsia="en-US"/>
              </w:rPr>
            </w:pPr>
            <w:r>
              <w:rPr>
                <w:color w:val="000000"/>
                <w:sz w:val="28"/>
                <w:szCs w:val="28"/>
                <w:lang w:eastAsia="en-US"/>
              </w:rPr>
              <w:t>Елисеева Л.А.</w:t>
            </w:r>
          </w:p>
        </w:tc>
        <w:tc>
          <w:tcPr>
            <w:tcW w:w="6371" w:type="dxa"/>
          </w:tcPr>
          <w:p w14:paraId="74A49BA0" w14:textId="77777777" w:rsidR="00B16626" w:rsidRDefault="00B16626">
            <w:pPr>
              <w:rPr>
                <w:color w:val="000000"/>
                <w:sz w:val="28"/>
                <w:szCs w:val="28"/>
                <w:lang w:eastAsia="en-US"/>
              </w:rPr>
            </w:pPr>
          </w:p>
          <w:p w14:paraId="69F34C3F" w14:textId="71BE3FF2" w:rsidR="00B16626" w:rsidRDefault="00B16626">
            <w:pPr>
              <w:rPr>
                <w:color w:val="000000"/>
                <w:sz w:val="28"/>
                <w:szCs w:val="28"/>
                <w:lang w:eastAsia="en-US"/>
              </w:rPr>
            </w:pPr>
            <w:r>
              <w:rPr>
                <w:color w:val="000000"/>
                <w:sz w:val="28"/>
                <w:szCs w:val="28"/>
                <w:lang w:eastAsia="en-US"/>
              </w:rPr>
              <w:t xml:space="preserve">-  депутат </w:t>
            </w:r>
            <w:r w:rsidR="00EB2AF6">
              <w:rPr>
                <w:color w:val="000000"/>
                <w:sz w:val="28"/>
                <w:szCs w:val="28"/>
                <w:lang w:eastAsia="en-US"/>
              </w:rPr>
              <w:t>Орджоникидзевского</w:t>
            </w:r>
            <w:r>
              <w:rPr>
                <w:color w:val="000000"/>
                <w:sz w:val="28"/>
                <w:szCs w:val="28"/>
                <w:lang w:eastAsia="en-US"/>
              </w:rPr>
              <w:t xml:space="preserve"> сельского Совета</w:t>
            </w:r>
          </w:p>
        </w:tc>
      </w:tr>
      <w:tr w:rsidR="00B16626" w14:paraId="09C33D4A" w14:textId="77777777" w:rsidTr="00B16626">
        <w:tc>
          <w:tcPr>
            <w:tcW w:w="3256" w:type="dxa"/>
          </w:tcPr>
          <w:p w14:paraId="4968054E" w14:textId="77777777" w:rsidR="00B16626" w:rsidRDefault="00B16626">
            <w:pPr>
              <w:rPr>
                <w:color w:val="000000"/>
                <w:sz w:val="28"/>
                <w:szCs w:val="28"/>
                <w:lang w:eastAsia="en-US"/>
              </w:rPr>
            </w:pPr>
          </w:p>
          <w:p w14:paraId="36A055EE" w14:textId="2D7095E4" w:rsidR="00B16626" w:rsidRDefault="00EB2AF6">
            <w:pPr>
              <w:rPr>
                <w:color w:val="000000"/>
                <w:sz w:val="28"/>
                <w:szCs w:val="28"/>
                <w:lang w:eastAsia="en-US"/>
              </w:rPr>
            </w:pPr>
            <w:r>
              <w:rPr>
                <w:color w:val="000000"/>
                <w:sz w:val="28"/>
                <w:szCs w:val="28"/>
                <w:lang w:eastAsia="en-US"/>
              </w:rPr>
              <w:t>Ибрагимова Н.А.</w:t>
            </w:r>
          </w:p>
        </w:tc>
        <w:tc>
          <w:tcPr>
            <w:tcW w:w="6371" w:type="dxa"/>
          </w:tcPr>
          <w:p w14:paraId="400D6813" w14:textId="77777777" w:rsidR="00B16626" w:rsidRDefault="00B16626">
            <w:pPr>
              <w:rPr>
                <w:color w:val="000000"/>
                <w:sz w:val="28"/>
                <w:szCs w:val="28"/>
                <w:lang w:eastAsia="en-US"/>
              </w:rPr>
            </w:pPr>
          </w:p>
          <w:p w14:paraId="5D5E67DC" w14:textId="0C96023E" w:rsidR="00B16626" w:rsidRDefault="00B16626">
            <w:pPr>
              <w:rPr>
                <w:color w:val="000000"/>
                <w:sz w:val="28"/>
                <w:szCs w:val="28"/>
                <w:lang w:eastAsia="en-US"/>
              </w:rPr>
            </w:pPr>
            <w:r>
              <w:rPr>
                <w:color w:val="000000"/>
                <w:sz w:val="28"/>
                <w:szCs w:val="28"/>
                <w:lang w:eastAsia="en-US"/>
              </w:rPr>
              <w:t xml:space="preserve">-  депутат </w:t>
            </w:r>
            <w:r w:rsidR="00EB2AF6">
              <w:rPr>
                <w:color w:val="000000"/>
                <w:sz w:val="28"/>
                <w:szCs w:val="28"/>
                <w:lang w:eastAsia="en-US"/>
              </w:rPr>
              <w:t>Орджоникидзевского</w:t>
            </w:r>
            <w:r>
              <w:rPr>
                <w:color w:val="000000"/>
                <w:sz w:val="28"/>
                <w:szCs w:val="28"/>
                <w:lang w:eastAsia="en-US"/>
              </w:rPr>
              <w:t xml:space="preserve"> сельского Совета</w:t>
            </w:r>
          </w:p>
        </w:tc>
      </w:tr>
      <w:tr w:rsidR="00B16626" w14:paraId="12103DE1" w14:textId="77777777" w:rsidTr="00B16626">
        <w:tc>
          <w:tcPr>
            <w:tcW w:w="3256" w:type="dxa"/>
          </w:tcPr>
          <w:p w14:paraId="2212F59C" w14:textId="77777777" w:rsidR="00B16626" w:rsidRDefault="00B16626">
            <w:pPr>
              <w:rPr>
                <w:color w:val="000000"/>
                <w:sz w:val="28"/>
                <w:szCs w:val="28"/>
                <w:lang w:eastAsia="en-US"/>
              </w:rPr>
            </w:pPr>
          </w:p>
          <w:p w14:paraId="4C651E37" w14:textId="3E01CCAA" w:rsidR="00B16626" w:rsidRDefault="00EB2AF6">
            <w:pPr>
              <w:rPr>
                <w:color w:val="000000"/>
                <w:sz w:val="28"/>
                <w:szCs w:val="28"/>
                <w:lang w:eastAsia="en-US"/>
              </w:rPr>
            </w:pPr>
            <w:r>
              <w:rPr>
                <w:color w:val="000000"/>
                <w:sz w:val="28"/>
                <w:szCs w:val="28"/>
                <w:lang w:eastAsia="en-US"/>
              </w:rPr>
              <w:t>Карпикова Л.В.</w:t>
            </w:r>
          </w:p>
        </w:tc>
        <w:tc>
          <w:tcPr>
            <w:tcW w:w="6371" w:type="dxa"/>
          </w:tcPr>
          <w:p w14:paraId="5E44F4D4" w14:textId="77777777" w:rsidR="00B16626" w:rsidRDefault="00B16626">
            <w:pPr>
              <w:rPr>
                <w:color w:val="000000"/>
                <w:sz w:val="28"/>
                <w:szCs w:val="28"/>
                <w:lang w:eastAsia="en-US"/>
              </w:rPr>
            </w:pPr>
          </w:p>
          <w:p w14:paraId="1671427C" w14:textId="559DC28F" w:rsidR="00B16626" w:rsidRDefault="00B16626">
            <w:pPr>
              <w:rPr>
                <w:color w:val="000000"/>
                <w:sz w:val="28"/>
                <w:szCs w:val="28"/>
                <w:lang w:eastAsia="en-US"/>
              </w:rPr>
            </w:pPr>
            <w:r>
              <w:rPr>
                <w:color w:val="000000"/>
                <w:sz w:val="28"/>
                <w:szCs w:val="28"/>
                <w:lang w:eastAsia="en-US"/>
              </w:rPr>
              <w:t xml:space="preserve">-  депутат </w:t>
            </w:r>
            <w:r w:rsidR="00EB2AF6">
              <w:rPr>
                <w:color w:val="000000"/>
                <w:sz w:val="28"/>
                <w:szCs w:val="28"/>
                <w:lang w:eastAsia="en-US"/>
              </w:rPr>
              <w:t>Орджоникидзевского</w:t>
            </w:r>
            <w:r>
              <w:rPr>
                <w:color w:val="000000"/>
                <w:sz w:val="28"/>
                <w:szCs w:val="28"/>
                <w:lang w:eastAsia="en-US"/>
              </w:rPr>
              <w:t xml:space="preserve"> сельского Совета</w:t>
            </w:r>
          </w:p>
        </w:tc>
      </w:tr>
    </w:tbl>
    <w:p w14:paraId="1422A85F" w14:textId="77777777" w:rsidR="00B16626" w:rsidRDefault="00B16626" w:rsidP="00B16626">
      <w:pPr>
        <w:shd w:val="clear" w:color="auto" w:fill="FFFFFF"/>
        <w:rPr>
          <w:color w:val="000000"/>
          <w:sz w:val="28"/>
          <w:szCs w:val="28"/>
        </w:rPr>
      </w:pPr>
    </w:p>
    <w:p w14:paraId="5A98EA2D" w14:textId="375C95C4" w:rsidR="002671D6" w:rsidRPr="00113BE7" w:rsidRDefault="002671D6" w:rsidP="007777AD">
      <w:pPr>
        <w:widowControl w:val="0"/>
        <w:tabs>
          <w:tab w:val="center" w:pos="1134"/>
        </w:tabs>
        <w:autoSpaceDE w:val="0"/>
        <w:autoSpaceDN w:val="0"/>
        <w:adjustRightInd w:val="0"/>
        <w:ind w:firstLine="709"/>
        <w:jc w:val="center"/>
        <w:rPr>
          <w:rFonts w:eastAsia="Calibri"/>
          <w:b/>
          <w:sz w:val="28"/>
          <w:szCs w:val="28"/>
          <w:lang w:eastAsia="en-US"/>
        </w:rPr>
      </w:pPr>
    </w:p>
    <w:sectPr w:rsidR="002671D6" w:rsidRPr="00113BE7" w:rsidSect="00BE1B5B">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96"/>
    <w:multiLevelType w:val="hybridMultilevel"/>
    <w:tmpl w:val="9642EEF4"/>
    <w:lvl w:ilvl="0" w:tplc="9FF898AC">
      <w:start w:val="1"/>
      <w:numFmt w:val="decimal"/>
      <w:lvlText w:val="%1."/>
      <w:lvlJc w:val="left"/>
      <w:pPr>
        <w:ind w:left="4272" w:hanging="252"/>
        <w:jc w:val="right"/>
      </w:pPr>
      <w:rPr>
        <w:rFonts w:hint="default"/>
        <w:b/>
        <w:bCs/>
        <w:spacing w:val="-1"/>
        <w:w w:val="100"/>
        <w:lang w:val="ru-RU" w:eastAsia="en-US" w:bidi="ar-SA"/>
      </w:rPr>
    </w:lvl>
    <w:lvl w:ilvl="1" w:tplc="9C725640">
      <w:numFmt w:val="bullet"/>
      <w:lvlText w:val="•"/>
      <w:lvlJc w:val="left"/>
      <w:pPr>
        <w:ind w:left="4844" w:hanging="252"/>
      </w:pPr>
      <w:rPr>
        <w:rFonts w:hint="default"/>
        <w:lang w:val="ru-RU" w:eastAsia="en-US" w:bidi="ar-SA"/>
      </w:rPr>
    </w:lvl>
    <w:lvl w:ilvl="2" w:tplc="2FCAD186">
      <w:numFmt w:val="bullet"/>
      <w:lvlText w:val="•"/>
      <w:lvlJc w:val="left"/>
      <w:pPr>
        <w:ind w:left="5408" w:hanging="252"/>
      </w:pPr>
      <w:rPr>
        <w:rFonts w:hint="default"/>
        <w:lang w:val="ru-RU" w:eastAsia="en-US" w:bidi="ar-SA"/>
      </w:rPr>
    </w:lvl>
    <w:lvl w:ilvl="3" w:tplc="92E26E92">
      <w:numFmt w:val="bullet"/>
      <w:lvlText w:val="•"/>
      <w:lvlJc w:val="left"/>
      <w:pPr>
        <w:ind w:left="5972" w:hanging="252"/>
      </w:pPr>
      <w:rPr>
        <w:rFonts w:hint="default"/>
        <w:lang w:val="ru-RU" w:eastAsia="en-US" w:bidi="ar-SA"/>
      </w:rPr>
    </w:lvl>
    <w:lvl w:ilvl="4" w:tplc="4E3CC9EE">
      <w:numFmt w:val="bullet"/>
      <w:lvlText w:val="•"/>
      <w:lvlJc w:val="left"/>
      <w:pPr>
        <w:ind w:left="6536" w:hanging="252"/>
      </w:pPr>
      <w:rPr>
        <w:rFonts w:hint="default"/>
        <w:lang w:val="ru-RU" w:eastAsia="en-US" w:bidi="ar-SA"/>
      </w:rPr>
    </w:lvl>
    <w:lvl w:ilvl="5" w:tplc="2346A188">
      <w:numFmt w:val="bullet"/>
      <w:lvlText w:val="•"/>
      <w:lvlJc w:val="left"/>
      <w:pPr>
        <w:ind w:left="7100" w:hanging="252"/>
      </w:pPr>
      <w:rPr>
        <w:rFonts w:hint="default"/>
        <w:lang w:val="ru-RU" w:eastAsia="en-US" w:bidi="ar-SA"/>
      </w:rPr>
    </w:lvl>
    <w:lvl w:ilvl="6" w:tplc="69EE6068">
      <w:numFmt w:val="bullet"/>
      <w:lvlText w:val="•"/>
      <w:lvlJc w:val="left"/>
      <w:pPr>
        <w:ind w:left="7664" w:hanging="252"/>
      </w:pPr>
      <w:rPr>
        <w:rFonts w:hint="default"/>
        <w:lang w:val="ru-RU" w:eastAsia="en-US" w:bidi="ar-SA"/>
      </w:rPr>
    </w:lvl>
    <w:lvl w:ilvl="7" w:tplc="DE9E1744">
      <w:numFmt w:val="bullet"/>
      <w:lvlText w:val="•"/>
      <w:lvlJc w:val="left"/>
      <w:pPr>
        <w:ind w:left="8228" w:hanging="252"/>
      </w:pPr>
      <w:rPr>
        <w:rFonts w:hint="default"/>
        <w:lang w:val="ru-RU" w:eastAsia="en-US" w:bidi="ar-SA"/>
      </w:rPr>
    </w:lvl>
    <w:lvl w:ilvl="8" w:tplc="F65CD21C">
      <w:numFmt w:val="bullet"/>
      <w:lvlText w:val="•"/>
      <w:lvlJc w:val="left"/>
      <w:pPr>
        <w:ind w:left="8792" w:hanging="252"/>
      </w:pPr>
      <w:rPr>
        <w:rFonts w:hint="default"/>
        <w:lang w:val="ru-RU" w:eastAsia="en-US" w:bidi="ar-SA"/>
      </w:rPr>
    </w:lvl>
  </w:abstractNum>
  <w:abstractNum w:abstractNumId="1" w15:restartNumberingAfterBreak="0">
    <w:nsid w:val="00415BAB"/>
    <w:multiLevelType w:val="hybridMultilevel"/>
    <w:tmpl w:val="E5942452"/>
    <w:lvl w:ilvl="0" w:tplc="E3E09B8A">
      <w:start w:val="1"/>
      <w:numFmt w:val="decimal"/>
      <w:lvlText w:val="%1)"/>
      <w:lvlJc w:val="left"/>
      <w:pPr>
        <w:ind w:left="122" w:hanging="278"/>
      </w:pPr>
      <w:rPr>
        <w:rFonts w:ascii="Times New Roman" w:eastAsia="Times New Roman" w:hAnsi="Times New Roman" w:cs="Times New Roman" w:hint="default"/>
        <w:w w:val="100"/>
        <w:sz w:val="24"/>
        <w:szCs w:val="24"/>
        <w:lang w:val="ru-RU" w:eastAsia="en-US" w:bidi="ar-SA"/>
      </w:rPr>
    </w:lvl>
    <w:lvl w:ilvl="1" w:tplc="6F0462CA">
      <w:numFmt w:val="bullet"/>
      <w:lvlText w:val="•"/>
      <w:lvlJc w:val="left"/>
      <w:pPr>
        <w:ind w:left="1100" w:hanging="278"/>
      </w:pPr>
      <w:rPr>
        <w:rFonts w:hint="default"/>
        <w:lang w:val="ru-RU" w:eastAsia="en-US" w:bidi="ar-SA"/>
      </w:rPr>
    </w:lvl>
    <w:lvl w:ilvl="2" w:tplc="7D2C98A6">
      <w:numFmt w:val="bullet"/>
      <w:lvlText w:val="•"/>
      <w:lvlJc w:val="left"/>
      <w:pPr>
        <w:ind w:left="2080" w:hanging="278"/>
      </w:pPr>
      <w:rPr>
        <w:rFonts w:hint="default"/>
        <w:lang w:val="ru-RU" w:eastAsia="en-US" w:bidi="ar-SA"/>
      </w:rPr>
    </w:lvl>
    <w:lvl w:ilvl="3" w:tplc="AEEE69F2">
      <w:numFmt w:val="bullet"/>
      <w:lvlText w:val="•"/>
      <w:lvlJc w:val="left"/>
      <w:pPr>
        <w:ind w:left="3060" w:hanging="278"/>
      </w:pPr>
      <w:rPr>
        <w:rFonts w:hint="default"/>
        <w:lang w:val="ru-RU" w:eastAsia="en-US" w:bidi="ar-SA"/>
      </w:rPr>
    </w:lvl>
    <w:lvl w:ilvl="4" w:tplc="F0B4ED94">
      <w:numFmt w:val="bullet"/>
      <w:lvlText w:val="•"/>
      <w:lvlJc w:val="left"/>
      <w:pPr>
        <w:ind w:left="4040" w:hanging="278"/>
      </w:pPr>
      <w:rPr>
        <w:rFonts w:hint="default"/>
        <w:lang w:val="ru-RU" w:eastAsia="en-US" w:bidi="ar-SA"/>
      </w:rPr>
    </w:lvl>
    <w:lvl w:ilvl="5" w:tplc="D5D0272C">
      <w:numFmt w:val="bullet"/>
      <w:lvlText w:val="•"/>
      <w:lvlJc w:val="left"/>
      <w:pPr>
        <w:ind w:left="5020" w:hanging="278"/>
      </w:pPr>
      <w:rPr>
        <w:rFonts w:hint="default"/>
        <w:lang w:val="ru-RU" w:eastAsia="en-US" w:bidi="ar-SA"/>
      </w:rPr>
    </w:lvl>
    <w:lvl w:ilvl="6" w:tplc="176C0D20">
      <w:numFmt w:val="bullet"/>
      <w:lvlText w:val="•"/>
      <w:lvlJc w:val="left"/>
      <w:pPr>
        <w:ind w:left="6000" w:hanging="278"/>
      </w:pPr>
      <w:rPr>
        <w:rFonts w:hint="default"/>
        <w:lang w:val="ru-RU" w:eastAsia="en-US" w:bidi="ar-SA"/>
      </w:rPr>
    </w:lvl>
    <w:lvl w:ilvl="7" w:tplc="D53CFB32">
      <w:numFmt w:val="bullet"/>
      <w:lvlText w:val="•"/>
      <w:lvlJc w:val="left"/>
      <w:pPr>
        <w:ind w:left="6980" w:hanging="278"/>
      </w:pPr>
      <w:rPr>
        <w:rFonts w:hint="default"/>
        <w:lang w:val="ru-RU" w:eastAsia="en-US" w:bidi="ar-SA"/>
      </w:rPr>
    </w:lvl>
    <w:lvl w:ilvl="8" w:tplc="43E2C204">
      <w:numFmt w:val="bullet"/>
      <w:lvlText w:val="•"/>
      <w:lvlJc w:val="left"/>
      <w:pPr>
        <w:ind w:left="7960" w:hanging="278"/>
      </w:pPr>
      <w:rPr>
        <w:rFonts w:hint="default"/>
        <w:lang w:val="ru-RU" w:eastAsia="en-US" w:bidi="ar-SA"/>
      </w:rPr>
    </w:lvl>
  </w:abstractNum>
  <w:abstractNum w:abstractNumId="2" w15:restartNumberingAfterBreak="0">
    <w:nsid w:val="02496664"/>
    <w:multiLevelType w:val="hybridMultilevel"/>
    <w:tmpl w:val="CDC6C2D0"/>
    <w:lvl w:ilvl="0" w:tplc="52B2E192">
      <w:start w:val="1"/>
      <w:numFmt w:val="decimal"/>
      <w:lvlText w:val="%1)"/>
      <w:lvlJc w:val="left"/>
      <w:pPr>
        <w:ind w:left="1089" w:hanging="260"/>
      </w:pPr>
      <w:rPr>
        <w:rFonts w:ascii="Times New Roman" w:eastAsia="Times New Roman" w:hAnsi="Times New Roman" w:cs="Times New Roman" w:hint="default"/>
        <w:w w:val="100"/>
        <w:sz w:val="24"/>
        <w:szCs w:val="24"/>
        <w:lang w:val="ru-RU" w:eastAsia="en-US" w:bidi="ar-SA"/>
      </w:rPr>
    </w:lvl>
    <w:lvl w:ilvl="1" w:tplc="2D289F82">
      <w:numFmt w:val="bullet"/>
      <w:lvlText w:val="•"/>
      <w:lvlJc w:val="left"/>
      <w:pPr>
        <w:ind w:left="1964" w:hanging="260"/>
      </w:pPr>
      <w:rPr>
        <w:rFonts w:hint="default"/>
        <w:lang w:val="ru-RU" w:eastAsia="en-US" w:bidi="ar-SA"/>
      </w:rPr>
    </w:lvl>
    <w:lvl w:ilvl="2" w:tplc="BEC4F088">
      <w:numFmt w:val="bullet"/>
      <w:lvlText w:val="•"/>
      <w:lvlJc w:val="left"/>
      <w:pPr>
        <w:ind w:left="2848" w:hanging="260"/>
      </w:pPr>
      <w:rPr>
        <w:rFonts w:hint="default"/>
        <w:lang w:val="ru-RU" w:eastAsia="en-US" w:bidi="ar-SA"/>
      </w:rPr>
    </w:lvl>
    <w:lvl w:ilvl="3" w:tplc="2A428316">
      <w:numFmt w:val="bullet"/>
      <w:lvlText w:val="•"/>
      <w:lvlJc w:val="left"/>
      <w:pPr>
        <w:ind w:left="3732" w:hanging="260"/>
      </w:pPr>
      <w:rPr>
        <w:rFonts w:hint="default"/>
        <w:lang w:val="ru-RU" w:eastAsia="en-US" w:bidi="ar-SA"/>
      </w:rPr>
    </w:lvl>
    <w:lvl w:ilvl="4" w:tplc="54F0F42E">
      <w:numFmt w:val="bullet"/>
      <w:lvlText w:val="•"/>
      <w:lvlJc w:val="left"/>
      <w:pPr>
        <w:ind w:left="4616" w:hanging="260"/>
      </w:pPr>
      <w:rPr>
        <w:rFonts w:hint="default"/>
        <w:lang w:val="ru-RU" w:eastAsia="en-US" w:bidi="ar-SA"/>
      </w:rPr>
    </w:lvl>
    <w:lvl w:ilvl="5" w:tplc="13E2462C">
      <w:numFmt w:val="bullet"/>
      <w:lvlText w:val="•"/>
      <w:lvlJc w:val="left"/>
      <w:pPr>
        <w:ind w:left="5500" w:hanging="260"/>
      </w:pPr>
      <w:rPr>
        <w:rFonts w:hint="default"/>
        <w:lang w:val="ru-RU" w:eastAsia="en-US" w:bidi="ar-SA"/>
      </w:rPr>
    </w:lvl>
    <w:lvl w:ilvl="6" w:tplc="5DB6A1AE">
      <w:numFmt w:val="bullet"/>
      <w:lvlText w:val="•"/>
      <w:lvlJc w:val="left"/>
      <w:pPr>
        <w:ind w:left="6384" w:hanging="260"/>
      </w:pPr>
      <w:rPr>
        <w:rFonts w:hint="default"/>
        <w:lang w:val="ru-RU" w:eastAsia="en-US" w:bidi="ar-SA"/>
      </w:rPr>
    </w:lvl>
    <w:lvl w:ilvl="7" w:tplc="37646068">
      <w:numFmt w:val="bullet"/>
      <w:lvlText w:val="•"/>
      <w:lvlJc w:val="left"/>
      <w:pPr>
        <w:ind w:left="7268" w:hanging="260"/>
      </w:pPr>
      <w:rPr>
        <w:rFonts w:hint="default"/>
        <w:lang w:val="ru-RU" w:eastAsia="en-US" w:bidi="ar-SA"/>
      </w:rPr>
    </w:lvl>
    <w:lvl w:ilvl="8" w:tplc="E81647D6">
      <w:numFmt w:val="bullet"/>
      <w:lvlText w:val="•"/>
      <w:lvlJc w:val="left"/>
      <w:pPr>
        <w:ind w:left="8152" w:hanging="260"/>
      </w:pPr>
      <w:rPr>
        <w:rFonts w:hint="default"/>
        <w:lang w:val="ru-RU" w:eastAsia="en-US" w:bidi="ar-SA"/>
      </w:rPr>
    </w:lvl>
  </w:abstractNum>
  <w:abstractNum w:abstractNumId="3" w15:restartNumberingAfterBreak="0">
    <w:nsid w:val="0A120B9F"/>
    <w:multiLevelType w:val="hybridMultilevel"/>
    <w:tmpl w:val="1F7408DC"/>
    <w:lvl w:ilvl="0" w:tplc="326E201E">
      <w:start w:val="1"/>
      <w:numFmt w:val="decimal"/>
      <w:lvlText w:val="%1)"/>
      <w:lvlJc w:val="left"/>
      <w:pPr>
        <w:ind w:left="122" w:hanging="260"/>
      </w:pPr>
      <w:rPr>
        <w:rFonts w:ascii="Times New Roman" w:eastAsia="Times New Roman" w:hAnsi="Times New Roman" w:cs="Times New Roman" w:hint="default"/>
        <w:w w:val="100"/>
        <w:sz w:val="24"/>
        <w:szCs w:val="24"/>
        <w:lang w:val="ru-RU" w:eastAsia="en-US" w:bidi="ar-SA"/>
      </w:rPr>
    </w:lvl>
    <w:lvl w:ilvl="1" w:tplc="A0C8C2D0">
      <w:numFmt w:val="bullet"/>
      <w:lvlText w:val="•"/>
      <w:lvlJc w:val="left"/>
      <w:pPr>
        <w:ind w:left="1100" w:hanging="260"/>
      </w:pPr>
      <w:rPr>
        <w:rFonts w:hint="default"/>
        <w:lang w:val="ru-RU" w:eastAsia="en-US" w:bidi="ar-SA"/>
      </w:rPr>
    </w:lvl>
    <w:lvl w:ilvl="2" w:tplc="39746786">
      <w:numFmt w:val="bullet"/>
      <w:lvlText w:val="•"/>
      <w:lvlJc w:val="left"/>
      <w:pPr>
        <w:ind w:left="2080" w:hanging="260"/>
      </w:pPr>
      <w:rPr>
        <w:rFonts w:hint="default"/>
        <w:lang w:val="ru-RU" w:eastAsia="en-US" w:bidi="ar-SA"/>
      </w:rPr>
    </w:lvl>
    <w:lvl w:ilvl="3" w:tplc="E1B802B2">
      <w:numFmt w:val="bullet"/>
      <w:lvlText w:val="•"/>
      <w:lvlJc w:val="left"/>
      <w:pPr>
        <w:ind w:left="3060" w:hanging="260"/>
      </w:pPr>
      <w:rPr>
        <w:rFonts w:hint="default"/>
        <w:lang w:val="ru-RU" w:eastAsia="en-US" w:bidi="ar-SA"/>
      </w:rPr>
    </w:lvl>
    <w:lvl w:ilvl="4" w:tplc="D1380CEC">
      <w:numFmt w:val="bullet"/>
      <w:lvlText w:val="•"/>
      <w:lvlJc w:val="left"/>
      <w:pPr>
        <w:ind w:left="4040" w:hanging="260"/>
      </w:pPr>
      <w:rPr>
        <w:rFonts w:hint="default"/>
        <w:lang w:val="ru-RU" w:eastAsia="en-US" w:bidi="ar-SA"/>
      </w:rPr>
    </w:lvl>
    <w:lvl w:ilvl="5" w:tplc="2B7EF50E">
      <w:numFmt w:val="bullet"/>
      <w:lvlText w:val="•"/>
      <w:lvlJc w:val="left"/>
      <w:pPr>
        <w:ind w:left="5020" w:hanging="260"/>
      </w:pPr>
      <w:rPr>
        <w:rFonts w:hint="default"/>
        <w:lang w:val="ru-RU" w:eastAsia="en-US" w:bidi="ar-SA"/>
      </w:rPr>
    </w:lvl>
    <w:lvl w:ilvl="6" w:tplc="CDE8B3AA">
      <w:numFmt w:val="bullet"/>
      <w:lvlText w:val="•"/>
      <w:lvlJc w:val="left"/>
      <w:pPr>
        <w:ind w:left="6000" w:hanging="260"/>
      </w:pPr>
      <w:rPr>
        <w:rFonts w:hint="default"/>
        <w:lang w:val="ru-RU" w:eastAsia="en-US" w:bidi="ar-SA"/>
      </w:rPr>
    </w:lvl>
    <w:lvl w:ilvl="7" w:tplc="1C846A3A">
      <w:numFmt w:val="bullet"/>
      <w:lvlText w:val="•"/>
      <w:lvlJc w:val="left"/>
      <w:pPr>
        <w:ind w:left="6980" w:hanging="260"/>
      </w:pPr>
      <w:rPr>
        <w:rFonts w:hint="default"/>
        <w:lang w:val="ru-RU" w:eastAsia="en-US" w:bidi="ar-SA"/>
      </w:rPr>
    </w:lvl>
    <w:lvl w:ilvl="8" w:tplc="C0DE8C6A">
      <w:numFmt w:val="bullet"/>
      <w:lvlText w:val="•"/>
      <w:lvlJc w:val="left"/>
      <w:pPr>
        <w:ind w:left="7960" w:hanging="260"/>
      </w:pPr>
      <w:rPr>
        <w:rFonts w:hint="default"/>
        <w:lang w:val="ru-RU" w:eastAsia="en-US" w:bidi="ar-SA"/>
      </w:rPr>
    </w:lvl>
  </w:abstractNum>
  <w:abstractNum w:abstractNumId="4" w15:restartNumberingAfterBreak="0">
    <w:nsid w:val="1362562D"/>
    <w:multiLevelType w:val="hybridMultilevel"/>
    <w:tmpl w:val="A2CA9E28"/>
    <w:lvl w:ilvl="0" w:tplc="D43693A0">
      <w:start w:val="1"/>
      <w:numFmt w:val="decimal"/>
      <w:lvlText w:val="%1)"/>
      <w:lvlJc w:val="left"/>
      <w:pPr>
        <w:ind w:left="122" w:hanging="292"/>
      </w:pPr>
      <w:rPr>
        <w:rFonts w:ascii="Times New Roman" w:eastAsia="Times New Roman" w:hAnsi="Times New Roman" w:cs="Times New Roman" w:hint="default"/>
        <w:w w:val="100"/>
        <w:sz w:val="24"/>
        <w:szCs w:val="24"/>
        <w:lang w:val="ru-RU" w:eastAsia="en-US" w:bidi="ar-SA"/>
      </w:rPr>
    </w:lvl>
    <w:lvl w:ilvl="1" w:tplc="DDC8C6B4">
      <w:numFmt w:val="bullet"/>
      <w:lvlText w:val="•"/>
      <w:lvlJc w:val="left"/>
      <w:pPr>
        <w:ind w:left="1100" w:hanging="292"/>
      </w:pPr>
      <w:rPr>
        <w:rFonts w:hint="default"/>
        <w:lang w:val="ru-RU" w:eastAsia="en-US" w:bidi="ar-SA"/>
      </w:rPr>
    </w:lvl>
    <w:lvl w:ilvl="2" w:tplc="906C0958">
      <w:numFmt w:val="bullet"/>
      <w:lvlText w:val="•"/>
      <w:lvlJc w:val="left"/>
      <w:pPr>
        <w:ind w:left="2080" w:hanging="292"/>
      </w:pPr>
      <w:rPr>
        <w:rFonts w:hint="default"/>
        <w:lang w:val="ru-RU" w:eastAsia="en-US" w:bidi="ar-SA"/>
      </w:rPr>
    </w:lvl>
    <w:lvl w:ilvl="3" w:tplc="C65EC032">
      <w:numFmt w:val="bullet"/>
      <w:lvlText w:val="•"/>
      <w:lvlJc w:val="left"/>
      <w:pPr>
        <w:ind w:left="3060" w:hanging="292"/>
      </w:pPr>
      <w:rPr>
        <w:rFonts w:hint="default"/>
        <w:lang w:val="ru-RU" w:eastAsia="en-US" w:bidi="ar-SA"/>
      </w:rPr>
    </w:lvl>
    <w:lvl w:ilvl="4" w:tplc="E530E5DA">
      <w:numFmt w:val="bullet"/>
      <w:lvlText w:val="•"/>
      <w:lvlJc w:val="left"/>
      <w:pPr>
        <w:ind w:left="4040" w:hanging="292"/>
      </w:pPr>
      <w:rPr>
        <w:rFonts w:hint="default"/>
        <w:lang w:val="ru-RU" w:eastAsia="en-US" w:bidi="ar-SA"/>
      </w:rPr>
    </w:lvl>
    <w:lvl w:ilvl="5" w:tplc="8C10DB90">
      <w:numFmt w:val="bullet"/>
      <w:lvlText w:val="•"/>
      <w:lvlJc w:val="left"/>
      <w:pPr>
        <w:ind w:left="5020" w:hanging="292"/>
      </w:pPr>
      <w:rPr>
        <w:rFonts w:hint="default"/>
        <w:lang w:val="ru-RU" w:eastAsia="en-US" w:bidi="ar-SA"/>
      </w:rPr>
    </w:lvl>
    <w:lvl w:ilvl="6" w:tplc="A6C693F0">
      <w:numFmt w:val="bullet"/>
      <w:lvlText w:val="•"/>
      <w:lvlJc w:val="left"/>
      <w:pPr>
        <w:ind w:left="6000" w:hanging="292"/>
      </w:pPr>
      <w:rPr>
        <w:rFonts w:hint="default"/>
        <w:lang w:val="ru-RU" w:eastAsia="en-US" w:bidi="ar-SA"/>
      </w:rPr>
    </w:lvl>
    <w:lvl w:ilvl="7" w:tplc="C8DC4196">
      <w:numFmt w:val="bullet"/>
      <w:lvlText w:val="•"/>
      <w:lvlJc w:val="left"/>
      <w:pPr>
        <w:ind w:left="6980" w:hanging="292"/>
      </w:pPr>
      <w:rPr>
        <w:rFonts w:hint="default"/>
        <w:lang w:val="ru-RU" w:eastAsia="en-US" w:bidi="ar-SA"/>
      </w:rPr>
    </w:lvl>
    <w:lvl w:ilvl="8" w:tplc="7B4A3BC2">
      <w:numFmt w:val="bullet"/>
      <w:lvlText w:val="•"/>
      <w:lvlJc w:val="left"/>
      <w:pPr>
        <w:ind w:left="7960" w:hanging="292"/>
      </w:pPr>
      <w:rPr>
        <w:rFonts w:hint="default"/>
        <w:lang w:val="ru-RU" w:eastAsia="en-US" w:bidi="ar-SA"/>
      </w:rPr>
    </w:lvl>
  </w:abstractNum>
  <w:abstractNum w:abstractNumId="5" w15:restartNumberingAfterBreak="0">
    <w:nsid w:val="185B017D"/>
    <w:multiLevelType w:val="hybridMultilevel"/>
    <w:tmpl w:val="835E0B6A"/>
    <w:lvl w:ilvl="0" w:tplc="599C351C">
      <w:start w:val="1"/>
      <w:numFmt w:val="decimal"/>
      <w:lvlText w:val="%1)"/>
      <w:lvlJc w:val="left"/>
      <w:pPr>
        <w:ind w:left="122" w:hanging="260"/>
      </w:pPr>
      <w:rPr>
        <w:rFonts w:ascii="Times New Roman" w:eastAsia="Times New Roman" w:hAnsi="Times New Roman" w:cs="Times New Roman" w:hint="default"/>
        <w:w w:val="100"/>
        <w:sz w:val="24"/>
        <w:szCs w:val="24"/>
        <w:lang w:val="ru-RU" w:eastAsia="en-US" w:bidi="ar-SA"/>
      </w:rPr>
    </w:lvl>
    <w:lvl w:ilvl="1" w:tplc="ECC02550">
      <w:numFmt w:val="bullet"/>
      <w:lvlText w:val="•"/>
      <w:lvlJc w:val="left"/>
      <w:pPr>
        <w:ind w:left="1100" w:hanging="260"/>
      </w:pPr>
      <w:rPr>
        <w:rFonts w:hint="default"/>
        <w:lang w:val="ru-RU" w:eastAsia="en-US" w:bidi="ar-SA"/>
      </w:rPr>
    </w:lvl>
    <w:lvl w:ilvl="2" w:tplc="D27C93C8">
      <w:numFmt w:val="bullet"/>
      <w:lvlText w:val="•"/>
      <w:lvlJc w:val="left"/>
      <w:pPr>
        <w:ind w:left="2080" w:hanging="260"/>
      </w:pPr>
      <w:rPr>
        <w:rFonts w:hint="default"/>
        <w:lang w:val="ru-RU" w:eastAsia="en-US" w:bidi="ar-SA"/>
      </w:rPr>
    </w:lvl>
    <w:lvl w:ilvl="3" w:tplc="D608A458">
      <w:numFmt w:val="bullet"/>
      <w:lvlText w:val="•"/>
      <w:lvlJc w:val="left"/>
      <w:pPr>
        <w:ind w:left="3060" w:hanging="260"/>
      </w:pPr>
      <w:rPr>
        <w:rFonts w:hint="default"/>
        <w:lang w:val="ru-RU" w:eastAsia="en-US" w:bidi="ar-SA"/>
      </w:rPr>
    </w:lvl>
    <w:lvl w:ilvl="4" w:tplc="5C409086">
      <w:numFmt w:val="bullet"/>
      <w:lvlText w:val="•"/>
      <w:lvlJc w:val="left"/>
      <w:pPr>
        <w:ind w:left="4040" w:hanging="260"/>
      </w:pPr>
      <w:rPr>
        <w:rFonts w:hint="default"/>
        <w:lang w:val="ru-RU" w:eastAsia="en-US" w:bidi="ar-SA"/>
      </w:rPr>
    </w:lvl>
    <w:lvl w:ilvl="5" w:tplc="ECC289E6">
      <w:numFmt w:val="bullet"/>
      <w:lvlText w:val="•"/>
      <w:lvlJc w:val="left"/>
      <w:pPr>
        <w:ind w:left="5020" w:hanging="260"/>
      </w:pPr>
      <w:rPr>
        <w:rFonts w:hint="default"/>
        <w:lang w:val="ru-RU" w:eastAsia="en-US" w:bidi="ar-SA"/>
      </w:rPr>
    </w:lvl>
    <w:lvl w:ilvl="6" w:tplc="E5546134">
      <w:numFmt w:val="bullet"/>
      <w:lvlText w:val="•"/>
      <w:lvlJc w:val="left"/>
      <w:pPr>
        <w:ind w:left="6000" w:hanging="260"/>
      </w:pPr>
      <w:rPr>
        <w:rFonts w:hint="default"/>
        <w:lang w:val="ru-RU" w:eastAsia="en-US" w:bidi="ar-SA"/>
      </w:rPr>
    </w:lvl>
    <w:lvl w:ilvl="7" w:tplc="74B6FFBC">
      <w:numFmt w:val="bullet"/>
      <w:lvlText w:val="•"/>
      <w:lvlJc w:val="left"/>
      <w:pPr>
        <w:ind w:left="6980" w:hanging="260"/>
      </w:pPr>
      <w:rPr>
        <w:rFonts w:hint="default"/>
        <w:lang w:val="ru-RU" w:eastAsia="en-US" w:bidi="ar-SA"/>
      </w:rPr>
    </w:lvl>
    <w:lvl w:ilvl="8" w:tplc="7F98911A">
      <w:numFmt w:val="bullet"/>
      <w:lvlText w:val="•"/>
      <w:lvlJc w:val="left"/>
      <w:pPr>
        <w:ind w:left="7960" w:hanging="260"/>
      </w:pPr>
      <w:rPr>
        <w:rFonts w:hint="default"/>
        <w:lang w:val="ru-RU" w:eastAsia="en-US" w:bidi="ar-SA"/>
      </w:rPr>
    </w:lvl>
  </w:abstractNum>
  <w:abstractNum w:abstractNumId="6" w15:restartNumberingAfterBreak="0">
    <w:nsid w:val="1A08664F"/>
    <w:multiLevelType w:val="hybridMultilevel"/>
    <w:tmpl w:val="FF62D9AA"/>
    <w:lvl w:ilvl="0" w:tplc="A55A0CD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B09626F"/>
    <w:multiLevelType w:val="hybridMultilevel"/>
    <w:tmpl w:val="0C986898"/>
    <w:lvl w:ilvl="0" w:tplc="EACAECA4">
      <w:numFmt w:val="bullet"/>
      <w:lvlText w:val="–"/>
      <w:lvlJc w:val="left"/>
      <w:pPr>
        <w:ind w:left="122" w:hanging="186"/>
      </w:pPr>
      <w:rPr>
        <w:rFonts w:ascii="Times New Roman" w:eastAsia="Times New Roman" w:hAnsi="Times New Roman" w:cs="Times New Roman" w:hint="default"/>
        <w:w w:val="100"/>
        <w:sz w:val="24"/>
        <w:szCs w:val="24"/>
        <w:lang w:val="ru-RU" w:eastAsia="en-US" w:bidi="ar-SA"/>
      </w:rPr>
    </w:lvl>
    <w:lvl w:ilvl="1" w:tplc="14A8DBB6">
      <w:numFmt w:val="bullet"/>
      <w:lvlText w:val="•"/>
      <w:lvlJc w:val="left"/>
      <w:pPr>
        <w:ind w:left="1100" w:hanging="186"/>
      </w:pPr>
      <w:rPr>
        <w:rFonts w:hint="default"/>
        <w:lang w:val="ru-RU" w:eastAsia="en-US" w:bidi="ar-SA"/>
      </w:rPr>
    </w:lvl>
    <w:lvl w:ilvl="2" w:tplc="6A5849D6">
      <w:numFmt w:val="bullet"/>
      <w:lvlText w:val="•"/>
      <w:lvlJc w:val="left"/>
      <w:pPr>
        <w:ind w:left="2080" w:hanging="186"/>
      </w:pPr>
      <w:rPr>
        <w:rFonts w:hint="default"/>
        <w:lang w:val="ru-RU" w:eastAsia="en-US" w:bidi="ar-SA"/>
      </w:rPr>
    </w:lvl>
    <w:lvl w:ilvl="3" w:tplc="1EE6A00C">
      <w:numFmt w:val="bullet"/>
      <w:lvlText w:val="•"/>
      <w:lvlJc w:val="left"/>
      <w:pPr>
        <w:ind w:left="3060" w:hanging="186"/>
      </w:pPr>
      <w:rPr>
        <w:rFonts w:hint="default"/>
        <w:lang w:val="ru-RU" w:eastAsia="en-US" w:bidi="ar-SA"/>
      </w:rPr>
    </w:lvl>
    <w:lvl w:ilvl="4" w:tplc="888270AE">
      <w:numFmt w:val="bullet"/>
      <w:lvlText w:val="•"/>
      <w:lvlJc w:val="left"/>
      <w:pPr>
        <w:ind w:left="4040" w:hanging="186"/>
      </w:pPr>
      <w:rPr>
        <w:rFonts w:hint="default"/>
        <w:lang w:val="ru-RU" w:eastAsia="en-US" w:bidi="ar-SA"/>
      </w:rPr>
    </w:lvl>
    <w:lvl w:ilvl="5" w:tplc="25323A22">
      <w:numFmt w:val="bullet"/>
      <w:lvlText w:val="•"/>
      <w:lvlJc w:val="left"/>
      <w:pPr>
        <w:ind w:left="5020" w:hanging="186"/>
      </w:pPr>
      <w:rPr>
        <w:rFonts w:hint="default"/>
        <w:lang w:val="ru-RU" w:eastAsia="en-US" w:bidi="ar-SA"/>
      </w:rPr>
    </w:lvl>
    <w:lvl w:ilvl="6" w:tplc="A1DE31E2">
      <w:numFmt w:val="bullet"/>
      <w:lvlText w:val="•"/>
      <w:lvlJc w:val="left"/>
      <w:pPr>
        <w:ind w:left="6000" w:hanging="186"/>
      </w:pPr>
      <w:rPr>
        <w:rFonts w:hint="default"/>
        <w:lang w:val="ru-RU" w:eastAsia="en-US" w:bidi="ar-SA"/>
      </w:rPr>
    </w:lvl>
    <w:lvl w:ilvl="7" w:tplc="27E25D40">
      <w:numFmt w:val="bullet"/>
      <w:lvlText w:val="•"/>
      <w:lvlJc w:val="left"/>
      <w:pPr>
        <w:ind w:left="6980" w:hanging="186"/>
      </w:pPr>
      <w:rPr>
        <w:rFonts w:hint="default"/>
        <w:lang w:val="ru-RU" w:eastAsia="en-US" w:bidi="ar-SA"/>
      </w:rPr>
    </w:lvl>
    <w:lvl w:ilvl="8" w:tplc="E1B4386C">
      <w:numFmt w:val="bullet"/>
      <w:lvlText w:val="•"/>
      <w:lvlJc w:val="left"/>
      <w:pPr>
        <w:ind w:left="7960" w:hanging="186"/>
      </w:pPr>
      <w:rPr>
        <w:rFonts w:hint="default"/>
        <w:lang w:val="ru-RU" w:eastAsia="en-US" w:bidi="ar-SA"/>
      </w:rPr>
    </w:lvl>
  </w:abstractNum>
  <w:abstractNum w:abstractNumId="8" w15:restartNumberingAfterBreak="0">
    <w:nsid w:val="1CD001AC"/>
    <w:multiLevelType w:val="hybridMultilevel"/>
    <w:tmpl w:val="B70E0B20"/>
    <w:lvl w:ilvl="0" w:tplc="35A45A68">
      <w:start w:val="1"/>
      <w:numFmt w:val="decimal"/>
      <w:lvlText w:val="%1)"/>
      <w:lvlJc w:val="left"/>
      <w:pPr>
        <w:ind w:left="1089" w:hanging="260"/>
      </w:pPr>
      <w:rPr>
        <w:rFonts w:ascii="Times New Roman" w:eastAsia="Times New Roman" w:hAnsi="Times New Roman" w:cs="Times New Roman" w:hint="default"/>
        <w:w w:val="100"/>
        <w:sz w:val="24"/>
        <w:szCs w:val="24"/>
        <w:lang w:val="ru-RU" w:eastAsia="en-US" w:bidi="ar-SA"/>
      </w:rPr>
    </w:lvl>
    <w:lvl w:ilvl="1" w:tplc="C32863A4">
      <w:numFmt w:val="bullet"/>
      <w:lvlText w:val="•"/>
      <w:lvlJc w:val="left"/>
      <w:pPr>
        <w:ind w:left="1964" w:hanging="260"/>
      </w:pPr>
      <w:rPr>
        <w:rFonts w:hint="default"/>
        <w:lang w:val="ru-RU" w:eastAsia="en-US" w:bidi="ar-SA"/>
      </w:rPr>
    </w:lvl>
    <w:lvl w:ilvl="2" w:tplc="1F3CB23C">
      <w:numFmt w:val="bullet"/>
      <w:lvlText w:val="•"/>
      <w:lvlJc w:val="left"/>
      <w:pPr>
        <w:ind w:left="2848" w:hanging="260"/>
      </w:pPr>
      <w:rPr>
        <w:rFonts w:hint="default"/>
        <w:lang w:val="ru-RU" w:eastAsia="en-US" w:bidi="ar-SA"/>
      </w:rPr>
    </w:lvl>
    <w:lvl w:ilvl="3" w:tplc="4224D26C">
      <w:numFmt w:val="bullet"/>
      <w:lvlText w:val="•"/>
      <w:lvlJc w:val="left"/>
      <w:pPr>
        <w:ind w:left="3732" w:hanging="260"/>
      </w:pPr>
      <w:rPr>
        <w:rFonts w:hint="default"/>
        <w:lang w:val="ru-RU" w:eastAsia="en-US" w:bidi="ar-SA"/>
      </w:rPr>
    </w:lvl>
    <w:lvl w:ilvl="4" w:tplc="2194B488">
      <w:numFmt w:val="bullet"/>
      <w:lvlText w:val="•"/>
      <w:lvlJc w:val="left"/>
      <w:pPr>
        <w:ind w:left="4616" w:hanging="260"/>
      </w:pPr>
      <w:rPr>
        <w:rFonts w:hint="default"/>
        <w:lang w:val="ru-RU" w:eastAsia="en-US" w:bidi="ar-SA"/>
      </w:rPr>
    </w:lvl>
    <w:lvl w:ilvl="5" w:tplc="3524031E">
      <w:numFmt w:val="bullet"/>
      <w:lvlText w:val="•"/>
      <w:lvlJc w:val="left"/>
      <w:pPr>
        <w:ind w:left="5500" w:hanging="260"/>
      </w:pPr>
      <w:rPr>
        <w:rFonts w:hint="default"/>
        <w:lang w:val="ru-RU" w:eastAsia="en-US" w:bidi="ar-SA"/>
      </w:rPr>
    </w:lvl>
    <w:lvl w:ilvl="6" w:tplc="D152F3B4">
      <w:numFmt w:val="bullet"/>
      <w:lvlText w:val="•"/>
      <w:lvlJc w:val="left"/>
      <w:pPr>
        <w:ind w:left="6384" w:hanging="260"/>
      </w:pPr>
      <w:rPr>
        <w:rFonts w:hint="default"/>
        <w:lang w:val="ru-RU" w:eastAsia="en-US" w:bidi="ar-SA"/>
      </w:rPr>
    </w:lvl>
    <w:lvl w:ilvl="7" w:tplc="0A584F86">
      <w:numFmt w:val="bullet"/>
      <w:lvlText w:val="•"/>
      <w:lvlJc w:val="left"/>
      <w:pPr>
        <w:ind w:left="7268" w:hanging="260"/>
      </w:pPr>
      <w:rPr>
        <w:rFonts w:hint="default"/>
        <w:lang w:val="ru-RU" w:eastAsia="en-US" w:bidi="ar-SA"/>
      </w:rPr>
    </w:lvl>
    <w:lvl w:ilvl="8" w:tplc="444A2CFC">
      <w:numFmt w:val="bullet"/>
      <w:lvlText w:val="•"/>
      <w:lvlJc w:val="left"/>
      <w:pPr>
        <w:ind w:left="8152" w:hanging="260"/>
      </w:pPr>
      <w:rPr>
        <w:rFonts w:hint="default"/>
        <w:lang w:val="ru-RU" w:eastAsia="en-US" w:bidi="ar-SA"/>
      </w:rPr>
    </w:lvl>
  </w:abstractNum>
  <w:abstractNum w:abstractNumId="9" w15:restartNumberingAfterBreak="0">
    <w:nsid w:val="1F1646C0"/>
    <w:multiLevelType w:val="hybridMultilevel"/>
    <w:tmpl w:val="CC7411C8"/>
    <w:lvl w:ilvl="0" w:tplc="75D050BC">
      <w:start w:val="1"/>
      <w:numFmt w:val="decimal"/>
      <w:lvlText w:val="%1)"/>
      <w:lvlJc w:val="left"/>
      <w:pPr>
        <w:ind w:left="122" w:hanging="280"/>
      </w:pPr>
      <w:rPr>
        <w:rFonts w:ascii="Times New Roman" w:eastAsia="Times New Roman" w:hAnsi="Times New Roman" w:cs="Times New Roman" w:hint="default"/>
        <w:w w:val="100"/>
        <w:sz w:val="24"/>
        <w:szCs w:val="24"/>
        <w:lang w:val="ru-RU" w:eastAsia="en-US" w:bidi="ar-SA"/>
      </w:rPr>
    </w:lvl>
    <w:lvl w:ilvl="1" w:tplc="8ABE1F28">
      <w:numFmt w:val="bullet"/>
      <w:lvlText w:val="•"/>
      <w:lvlJc w:val="left"/>
      <w:pPr>
        <w:ind w:left="1100" w:hanging="280"/>
      </w:pPr>
      <w:rPr>
        <w:rFonts w:hint="default"/>
        <w:lang w:val="ru-RU" w:eastAsia="en-US" w:bidi="ar-SA"/>
      </w:rPr>
    </w:lvl>
    <w:lvl w:ilvl="2" w:tplc="B38C99AE">
      <w:numFmt w:val="bullet"/>
      <w:lvlText w:val="•"/>
      <w:lvlJc w:val="left"/>
      <w:pPr>
        <w:ind w:left="2080" w:hanging="280"/>
      </w:pPr>
      <w:rPr>
        <w:rFonts w:hint="default"/>
        <w:lang w:val="ru-RU" w:eastAsia="en-US" w:bidi="ar-SA"/>
      </w:rPr>
    </w:lvl>
    <w:lvl w:ilvl="3" w:tplc="0EC299EC">
      <w:numFmt w:val="bullet"/>
      <w:lvlText w:val="•"/>
      <w:lvlJc w:val="left"/>
      <w:pPr>
        <w:ind w:left="3060" w:hanging="280"/>
      </w:pPr>
      <w:rPr>
        <w:rFonts w:hint="default"/>
        <w:lang w:val="ru-RU" w:eastAsia="en-US" w:bidi="ar-SA"/>
      </w:rPr>
    </w:lvl>
    <w:lvl w:ilvl="4" w:tplc="76005E40">
      <w:numFmt w:val="bullet"/>
      <w:lvlText w:val="•"/>
      <w:lvlJc w:val="left"/>
      <w:pPr>
        <w:ind w:left="4040" w:hanging="280"/>
      </w:pPr>
      <w:rPr>
        <w:rFonts w:hint="default"/>
        <w:lang w:val="ru-RU" w:eastAsia="en-US" w:bidi="ar-SA"/>
      </w:rPr>
    </w:lvl>
    <w:lvl w:ilvl="5" w:tplc="264C918A">
      <w:numFmt w:val="bullet"/>
      <w:lvlText w:val="•"/>
      <w:lvlJc w:val="left"/>
      <w:pPr>
        <w:ind w:left="5020" w:hanging="280"/>
      </w:pPr>
      <w:rPr>
        <w:rFonts w:hint="default"/>
        <w:lang w:val="ru-RU" w:eastAsia="en-US" w:bidi="ar-SA"/>
      </w:rPr>
    </w:lvl>
    <w:lvl w:ilvl="6" w:tplc="BDD63466">
      <w:numFmt w:val="bullet"/>
      <w:lvlText w:val="•"/>
      <w:lvlJc w:val="left"/>
      <w:pPr>
        <w:ind w:left="6000" w:hanging="280"/>
      </w:pPr>
      <w:rPr>
        <w:rFonts w:hint="default"/>
        <w:lang w:val="ru-RU" w:eastAsia="en-US" w:bidi="ar-SA"/>
      </w:rPr>
    </w:lvl>
    <w:lvl w:ilvl="7" w:tplc="772C2DFE">
      <w:numFmt w:val="bullet"/>
      <w:lvlText w:val="•"/>
      <w:lvlJc w:val="left"/>
      <w:pPr>
        <w:ind w:left="6980" w:hanging="280"/>
      </w:pPr>
      <w:rPr>
        <w:rFonts w:hint="default"/>
        <w:lang w:val="ru-RU" w:eastAsia="en-US" w:bidi="ar-SA"/>
      </w:rPr>
    </w:lvl>
    <w:lvl w:ilvl="8" w:tplc="BEA420D0">
      <w:numFmt w:val="bullet"/>
      <w:lvlText w:val="•"/>
      <w:lvlJc w:val="left"/>
      <w:pPr>
        <w:ind w:left="7960" w:hanging="280"/>
      </w:pPr>
      <w:rPr>
        <w:rFonts w:hint="default"/>
        <w:lang w:val="ru-RU" w:eastAsia="en-US" w:bidi="ar-SA"/>
      </w:rPr>
    </w:lvl>
  </w:abstractNum>
  <w:abstractNum w:abstractNumId="10" w15:restartNumberingAfterBreak="0">
    <w:nsid w:val="27ED5EB7"/>
    <w:multiLevelType w:val="hybridMultilevel"/>
    <w:tmpl w:val="DB26DD7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C03423"/>
    <w:multiLevelType w:val="multilevel"/>
    <w:tmpl w:val="C7AED766"/>
    <w:lvl w:ilvl="0">
      <w:start w:val="3"/>
      <w:numFmt w:val="decimal"/>
      <w:lvlText w:val="%1"/>
      <w:lvlJc w:val="left"/>
      <w:pPr>
        <w:ind w:left="122" w:hanging="610"/>
      </w:pPr>
      <w:rPr>
        <w:rFonts w:hint="default"/>
        <w:lang w:val="ru-RU" w:eastAsia="en-US" w:bidi="ar-SA"/>
      </w:rPr>
    </w:lvl>
    <w:lvl w:ilvl="1">
      <w:start w:val="1"/>
      <w:numFmt w:val="decimal"/>
      <w:lvlText w:val="%1.%2."/>
      <w:lvlJc w:val="left"/>
      <w:pPr>
        <w:ind w:left="122" w:hanging="61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610"/>
      </w:pPr>
      <w:rPr>
        <w:rFonts w:hint="default"/>
        <w:lang w:val="ru-RU" w:eastAsia="en-US" w:bidi="ar-SA"/>
      </w:rPr>
    </w:lvl>
    <w:lvl w:ilvl="3">
      <w:numFmt w:val="bullet"/>
      <w:lvlText w:val="•"/>
      <w:lvlJc w:val="left"/>
      <w:pPr>
        <w:ind w:left="3060" w:hanging="610"/>
      </w:pPr>
      <w:rPr>
        <w:rFonts w:hint="default"/>
        <w:lang w:val="ru-RU" w:eastAsia="en-US" w:bidi="ar-SA"/>
      </w:rPr>
    </w:lvl>
    <w:lvl w:ilvl="4">
      <w:numFmt w:val="bullet"/>
      <w:lvlText w:val="•"/>
      <w:lvlJc w:val="left"/>
      <w:pPr>
        <w:ind w:left="4040" w:hanging="610"/>
      </w:pPr>
      <w:rPr>
        <w:rFonts w:hint="default"/>
        <w:lang w:val="ru-RU" w:eastAsia="en-US" w:bidi="ar-SA"/>
      </w:rPr>
    </w:lvl>
    <w:lvl w:ilvl="5">
      <w:numFmt w:val="bullet"/>
      <w:lvlText w:val="•"/>
      <w:lvlJc w:val="left"/>
      <w:pPr>
        <w:ind w:left="5020" w:hanging="610"/>
      </w:pPr>
      <w:rPr>
        <w:rFonts w:hint="default"/>
        <w:lang w:val="ru-RU" w:eastAsia="en-US" w:bidi="ar-SA"/>
      </w:rPr>
    </w:lvl>
    <w:lvl w:ilvl="6">
      <w:numFmt w:val="bullet"/>
      <w:lvlText w:val="•"/>
      <w:lvlJc w:val="left"/>
      <w:pPr>
        <w:ind w:left="6000" w:hanging="610"/>
      </w:pPr>
      <w:rPr>
        <w:rFonts w:hint="default"/>
        <w:lang w:val="ru-RU" w:eastAsia="en-US" w:bidi="ar-SA"/>
      </w:rPr>
    </w:lvl>
    <w:lvl w:ilvl="7">
      <w:numFmt w:val="bullet"/>
      <w:lvlText w:val="•"/>
      <w:lvlJc w:val="left"/>
      <w:pPr>
        <w:ind w:left="6980" w:hanging="610"/>
      </w:pPr>
      <w:rPr>
        <w:rFonts w:hint="default"/>
        <w:lang w:val="ru-RU" w:eastAsia="en-US" w:bidi="ar-SA"/>
      </w:rPr>
    </w:lvl>
    <w:lvl w:ilvl="8">
      <w:numFmt w:val="bullet"/>
      <w:lvlText w:val="•"/>
      <w:lvlJc w:val="left"/>
      <w:pPr>
        <w:ind w:left="7960" w:hanging="610"/>
      </w:pPr>
      <w:rPr>
        <w:rFonts w:hint="default"/>
        <w:lang w:val="ru-RU" w:eastAsia="en-US" w:bidi="ar-SA"/>
      </w:rPr>
    </w:lvl>
  </w:abstractNum>
  <w:abstractNum w:abstractNumId="12" w15:restartNumberingAfterBreak="0">
    <w:nsid w:val="3BE2118D"/>
    <w:multiLevelType w:val="multilevel"/>
    <w:tmpl w:val="E1FAB6AA"/>
    <w:lvl w:ilvl="0">
      <w:start w:val="1"/>
      <w:numFmt w:val="decimal"/>
      <w:lvlText w:val="%1"/>
      <w:lvlJc w:val="left"/>
      <w:pPr>
        <w:ind w:left="122" w:hanging="420"/>
      </w:pPr>
      <w:rPr>
        <w:rFonts w:hint="default"/>
        <w:lang w:val="ru-RU" w:eastAsia="en-US" w:bidi="ar-SA"/>
      </w:rPr>
    </w:lvl>
    <w:lvl w:ilvl="1">
      <w:start w:val="1"/>
      <w:numFmt w:val="decimal"/>
      <w:lvlText w:val="%1.%2."/>
      <w:lvlJc w:val="left"/>
      <w:pPr>
        <w:ind w:left="12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20"/>
      </w:pPr>
      <w:rPr>
        <w:rFonts w:hint="default"/>
        <w:lang w:val="ru-RU" w:eastAsia="en-US" w:bidi="ar-SA"/>
      </w:rPr>
    </w:lvl>
    <w:lvl w:ilvl="3">
      <w:numFmt w:val="bullet"/>
      <w:lvlText w:val="•"/>
      <w:lvlJc w:val="left"/>
      <w:pPr>
        <w:ind w:left="3060" w:hanging="420"/>
      </w:pPr>
      <w:rPr>
        <w:rFonts w:hint="default"/>
        <w:lang w:val="ru-RU" w:eastAsia="en-US" w:bidi="ar-SA"/>
      </w:rPr>
    </w:lvl>
    <w:lvl w:ilvl="4">
      <w:numFmt w:val="bullet"/>
      <w:lvlText w:val="•"/>
      <w:lvlJc w:val="left"/>
      <w:pPr>
        <w:ind w:left="4040" w:hanging="420"/>
      </w:pPr>
      <w:rPr>
        <w:rFonts w:hint="default"/>
        <w:lang w:val="ru-RU" w:eastAsia="en-US" w:bidi="ar-SA"/>
      </w:rPr>
    </w:lvl>
    <w:lvl w:ilvl="5">
      <w:numFmt w:val="bullet"/>
      <w:lvlText w:val="•"/>
      <w:lvlJc w:val="left"/>
      <w:pPr>
        <w:ind w:left="5020" w:hanging="420"/>
      </w:pPr>
      <w:rPr>
        <w:rFonts w:hint="default"/>
        <w:lang w:val="ru-RU" w:eastAsia="en-US" w:bidi="ar-SA"/>
      </w:rPr>
    </w:lvl>
    <w:lvl w:ilvl="6">
      <w:numFmt w:val="bullet"/>
      <w:lvlText w:val="•"/>
      <w:lvlJc w:val="left"/>
      <w:pPr>
        <w:ind w:left="6000" w:hanging="420"/>
      </w:pPr>
      <w:rPr>
        <w:rFonts w:hint="default"/>
        <w:lang w:val="ru-RU" w:eastAsia="en-US" w:bidi="ar-SA"/>
      </w:rPr>
    </w:lvl>
    <w:lvl w:ilvl="7">
      <w:numFmt w:val="bullet"/>
      <w:lvlText w:val="•"/>
      <w:lvlJc w:val="left"/>
      <w:pPr>
        <w:ind w:left="6980" w:hanging="420"/>
      </w:pPr>
      <w:rPr>
        <w:rFonts w:hint="default"/>
        <w:lang w:val="ru-RU" w:eastAsia="en-US" w:bidi="ar-SA"/>
      </w:rPr>
    </w:lvl>
    <w:lvl w:ilvl="8">
      <w:numFmt w:val="bullet"/>
      <w:lvlText w:val="•"/>
      <w:lvlJc w:val="left"/>
      <w:pPr>
        <w:ind w:left="7960" w:hanging="420"/>
      </w:pPr>
      <w:rPr>
        <w:rFonts w:hint="default"/>
        <w:lang w:val="ru-RU" w:eastAsia="en-US" w:bidi="ar-SA"/>
      </w:rPr>
    </w:lvl>
  </w:abstractNum>
  <w:abstractNum w:abstractNumId="13" w15:restartNumberingAfterBreak="0">
    <w:nsid w:val="3F1B3DBF"/>
    <w:multiLevelType w:val="multilevel"/>
    <w:tmpl w:val="1F50C8EA"/>
    <w:lvl w:ilvl="0">
      <w:start w:val="4"/>
      <w:numFmt w:val="decimal"/>
      <w:lvlText w:val="%1"/>
      <w:lvlJc w:val="left"/>
      <w:pPr>
        <w:ind w:left="122" w:hanging="618"/>
      </w:pPr>
      <w:rPr>
        <w:rFonts w:hint="default"/>
        <w:lang w:val="ru-RU" w:eastAsia="en-US" w:bidi="ar-SA"/>
      </w:rPr>
    </w:lvl>
    <w:lvl w:ilvl="1">
      <w:start w:val="1"/>
      <w:numFmt w:val="decimal"/>
      <w:lvlText w:val="%1.%2."/>
      <w:lvlJc w:val="left"/>
      <w:pPr>
        <w:ind w:left="122" w:hanging="61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618"/>
      </w:pPr>
      <w:rPr>
        <w:rFonts w:hint="default"/>
        <w:lang w:val="ru-RU" w:eastAsia="en-US" w:bidi="ar-SA"/>
      </w:rPr>
    </w:lvl>
    <w:lvl w:ilvl="3">
      <w:numFmt w:val="bullet"/>
      <w:lvlText w:val="•"/>
      <w:lvlJc w:val="left"/>
      <w:pPr>
        <w:ind w:left="3060" w:hanging="618"/>
      </w:pPr>
      <w:rPr>
        <w:rFonts w:hint="default"/>
        <w:lang w:val="ru-RU" w:eastAsia="en-US" w:bidi="ar-SA"/>
      </w:rPr>
    </w:lvl>
    <w:lvl w:ilvl="4">
      <w:numFmt w:val="bullet"/>
      <w:lvlText w:val="•"/>
      <w:lvlJc w:val="left"/>
      <w:pPr>
        <w:ind w:left="4040" w:hanging="618"/>
      </w:pPr>
      <w:rPr>
        <w:rFonts w:hint="default"/>
        <w:lang w:val="ru-RU" w:eastAsia="en-US" w:bidi="ar-SA"/>
      </w:rPr>
    </w:lvl>
    <w:lvl w:ilvl="5">
      <w:numFmt w:val="bullet"/>
      <w:lvlText w:val="•"/>
      <w:lvlJc w:val="left"/>
      <w:pPr>
        <w:ind w:left="5020" w:hanging="618"/>
      </w:pPr>
      <w:rPr>
        <w:rFonts w:hint="default"/>
        <w:lang w:val="ru-RU" w:eastAsia="en-US" w:bidi="ar-SA"/>
      </w:rPr>
    </w:lvl>
    <w:lvl w:ilvl="6">
      <w:numFmt w:val="bullet"/>
      <w:lvlText w:val="•"/>
      <w:lvlJc w:val="left"/>
      <w:pPr>
        <w:ind w:left="6000" w:hanging="618"/>
      </w:pPr>
      <w:rPr>
        <w:rFonts w:hint="default"/>
        <w:lang w:val="ru-RU" w:eastAsia="en-US" w:bidi="ar-SA"/>
      </w:rPr>
    </w:lvl>
    <w:lvl w:ilvl="7">
      <w:numFmt w:val="bullet"/>
      <w:lvlText w:val="•"/>
      <w:lvlJc w:val="left"/>
      <w:pPr>
        <w:ind w:left="6980" w:hanging="618"/>
      </w:pPr>
      <w:rPr>
        <w:rFonts w:hint="default"/>
        <w:lang w:val="ru-RU" w:eastAsia="en-US" w:bidi="ar-SA"/>
      </w:rPr>
    </w:lvl>
    <w:lvl w:ilvl="8">
      <w:numFmt w:val="bullet"/>
      <w:lvlText w:val="•"/>
      <w:lvlJc w:val="left"/>
      <w:pPr>
        <w:ind w:left="7960" w:hanging="618"/>
      </w:pPr>
      <w:rPr>
        <w:rFonts w:hint="default"/>
        <w:lang w:val="ru-RU" w:eastAsia="en-US" w:bidi="ar-SA"/>
      </w:rPr>
    </w:lvl>
  </w:abstractNum>
  <w:abstractNum w:abstractNumId="14" w15:restartNumberingAfterBreak="0">
    <w:nsid w:val="458C576B"/>
    <w:multiLevelType w:val="hybridMultilevel"/>
    <w:tmpl w:val="B858BBA6"/>
    <w:lvl w:ilvl="0" w:tplc="4B36D148">
      <w:start w:val="1"/>
      <w:numFmt w:val="decimal"/>
      <w:lvlText w:val="%1."/>
      <w:lvlJc w:val="left"/>
      <w:pPr>
        <w:ind w:left="362" w:hanging="240"/>
      </w:pPr>
      <w:rPr>
        <w:rFonts w:ascii="Times New Roman" w:eastAsia="Times New Roman" w:hAnsi="Times New Roman" w:cs="Times New Roman" w:hint="default"/>
        <w:w w:val="100"/>
        <w:sz w:val="24"/>
        <w:szCs w:val="24"/>
        <w:lang w:val="ru-RU" w:eastAsia="en-US" w:bidi="ar-SA"/>
      </w:rPr>
    </w:lvl>
    <w:lvl w:ilvl="1" w:tplc="5AC0FF88">
      <w:numFmt w:val="bullet"/>
      <w:lvlText w:val="•"/>
      <w:lvlJc w:val="left"/>
      <w:pPr>
        <w:ind w:left="1316" w:hanging="240"/>
      </w:pPr>
      <w:rPr>
        <w:rFonts w:hint="default"/>
        <w:lang w:val="ru-RU" w:eastAsia="en-US" w:bidi="ar-SA"/>
      </w:rPr>
    </w:lvl>
    <w:lvl w:ilvl="2" w:tplc="C696F92A">
      <w:numFmt w:val="bullet"/>
      <w:lvlText w:val="•"/>
      <w:lvlJc w:val="left"/>
      <w:pPr>
        <w:ind w:left="2272" w:hanging="240"/>
      </w:pPr>
      <w:rPr>
        <w:rFonts w:hint="default"/>
        <w:lang w:val="ru-RU" w:eastAsia="en-US" w:bidi="ar-SA"/>
      </w:rPr>
    </w:lvl>
    <w:lvl w:ilvl="3" w:tplc="4B2079AA">
      <w:numFmt w:val="bullet"/>
      <w:lvlText w:val="•"/>
      <w:lvlJc w:val="left"/>
      <w:pPr>
        <w:ind w:left="3228" w:hanging="240"/>
      </w:pPr>
      <w:rPr>
        <w:rFonts w:hint="default"/>
        <w:lang w:val="ru-RU" w:eastAsia="en-US" w:bidi="ar-SA"/>
      </w:rPr>
    </w:lvl>
    <w:lvl w:ilvl="4" w:tplc="10E8D43A">
      <w:numFmt w:val="bullet"/>
      <w:lvlText w:val="•"/>
      <w:lvlJc w:val="left"/>
      <w:pPr>
        <w:ind w:left="4184" w:hanging="240"/>
      </w:pPr>
      <w:rPr>
        <w:rFonts w:hint="default"/>
        <w:lang w:val="ru-RU" w:eastAsia="en-US" w:bidi="ar-SA"/>
      </w:rPr>
    </w:lvl>
    <w:lvl w:ilvl="5" w:tplc="5E5440BA">
      <w:numFmt w:val="bullet"/>
      <w:lvlText w:val="•"/>
      <w:lvlJc w:val="left"/>
      <w:pPr>
        <w:ind w:left="5140" w:hanging="240"/>
      </w:pPr>
      <w:rPr>
        <w:rFonts w:hint="default"/>
        <w:lang w:val="ru-RU" w:eastAsia="en-US" w:bidi="ar-SA"/>
      </w:rPr>
    </w:lvl>
    <w:lvl w:ilvl="6" w:tplc="A6F8EA3E">
      <w:numFmt w:val="bullet"/>
      <w:lvlText w:val="•"/>
      <w:lvlJc w:val="left"/>
      <w:pPr>
        <w:ind w:left="6096" w:hanging="240"/>
      </w:pPr>
      <w:rPr>
        <w:rFonts w:hint="default"/>
        <w:lang w:val="ru-RU" w:eastAsia="en-US" w:bidi="ar-SA"/>
      </w:rPr>
    </w:lvl>
    <w:lvl w:ilvl="7" w:tplc="037C2C1C">
      <w:numFmt w:val="bullet"/>
      <w:lvlText w:val="•"/>
      <w:lvlJc w:val="left"/>
      <w:pPr>
        <w:ind w:left="7052" w:hanging="240"/>
      </w:pPr>
      <w:rPr>
        <w:rFonts w:hint="default"/>
        <w:lang w:val="ru-RU" w:eastAsia="en-US" w:bidi="ar-SA"/>
      </w:rPr>
    </w:lvl>
    <w:lvl w:ilvl="8" w:tplc="780274AC">
      <w:numFmt w:val="bullet"/>
      <w:lvlText w:val="•"/>
      <w:lvlJc w:val="left"/>
      <w:pPr>
        <w:ind w:left="8008" w:hanging="240"/>
      </w:pPr>
      <w:rPr>
        <w:rFonts w:hint="default"/>
        <w:lang w:val="ru-RU" w:eastAsia="en-US" w:bidi="ar-SA"/>
      </w:rPr>
    </w:lvl>
  </w:abstractNum>
  <w:abstractNum w:abstractNumId="15" w15:restartNumberingAfterBreak="0">
    <w:nsid w:val="479E4F00"/>
    <w:multiLevelType w:val="hybridMultilevel"/>
    <w:tmpl w:val="F53A7C8E"/>
    <w:lvl w:ilvl="0" w:tplc="F2CE6236">
      <w:numFmt w:val="bullet"/>
      <w:lvlText w:val="–"/>
      <w:lvlJc w:val="left"/>
      <w:pPr>
        <w:ind w:left="122" w:hanging="266"/>
      </w:pPr>
      <w:rPr>
        <w:rFonts w:ascii="Times New Roman" w:eastAsia="Times New Roman" w:hAnsi="Times New Roman" w:cs="Times New Roman" w:hint="default"/>
        <w:w w:val="100"/>
        <w:sz w:val="24"/>
        <w:szCs w:val="24"/>
        <w:lang w:val="ru-RU" w:eastAsia="en-US" w:bidi="ar-SA"/>
      </w:rPr>
    </w:lvl>
    <w:lvl w:ilvl="1" w:tplc="3D1265B6">
      <w:numFmt w:val="bullet"/>
      <w:lvlText w:val="–"/>
      <w:lvlJc w:val="left"/>
      <w:pPr>
        <w:ind w:left="122" w:hanging="232"/>
      </w:pPr>
      <w:rPr>
        <w:rFonts w:ascii="Times New Roman" w:eastAsia="Times New Roman" w:hAnsi="Times New Roman" w:cs="Times New Roman" w:hint="default"/>
        <w:w w:val="100"/>
        <w:sz w:val="24"/>
        <w:szCs w:val="24"/>
        <w:lang w:val="ru-RU" w:eastAsia="en-US" w:bidi="ar-SA"/>
      </w:rPr>
    </w:lvl>
    <w:lvl w:ilvl="2" w:tplc="64AA54CA">
      <w:numFmt w:val="bullet"/>
      <w:lvlText w:val="•"/>
      <w:lvlJc w:val="left"/>
      <w:pPr>
        <w:ind w:left="2080" w:hanging="232"/>
      </w:pPr>
      <w:rPr>
        <w:rFonts w:hint="default"/>
        <w:lang w:val="ru-RU" w:eastAsia="en-US" w:bidi="ar-SA"/>
      </w:rPr>
    </w:lvl>
    <w:lvl w:ilvl="3" w:tplc="319EEBEA">
      <w:numFmt w:val="bullet"/>
      <w:lvlText w:val="•"/>
      <w:lvlJc w:val="left"/>
      <w:pPr>
        <w:ind w:left="3060" w:hanging="232"/>
      </w:pPr>
      <w:rPr>
        <w:rFonts w:hint="default"/>
        <w:lang w:val="ru-RU" w:eastAsia="en-US" w:bidi="ar-SA"/>
      </w:rPr>
    </w:lvl>
    <w:lvl w:ilvl="4" w:tplc="1E1EB560">
      <w:numFmt w:val="bullet"/>
      <w:lvlText w:val="•"/>
      <w:lvlJc w:val="left"/>
      <w:pPr>
        <w:ind w:left="4040" w:hanging="232"/>
      </w:pPr>
      <w:rPr>
        <w:rFonts w:hint="default"/>
        <w:lang w:val="ru-RU" w:eastAsia="en-US" w:bidi="ar-SA"/>
      </w:rPr>
    </w:lvl>
    <w:lvl w:ilvl="5" w:tplc="93F45BA6">
      <w:numFmt w:val="bullet"/>
      <w:lvlText w:val="•"/>
      <w:lvlJc w:val="left"/>
      <w:pPr>
        <w:ind w:left="5020" w:hanging="232"/>
      </w:pPr>
      <w:rPr>
        <w:rFonts w:hint="default"/>
        <w:lang w:val="ru-RU" w:eastAsia="en-US" w:bidi="ar-SA"/>
      </w:rPr>
    </w:lvl>
    <w:lvl w:ilvl="6" w:tplc="662405DC">
      <w:numFmt w:val="bullet"/>
      <w:lvlText w:val="•"/>
      <w:lvlJc w:val="left"/>
      <w:pPr>
        <w:ind w:left="6000" w:hanging="232"/>
      </w:pPr>
      <w:rPr>
        <w:rFonts w:hint="default"/>
        <w:lang w:val="ru-RU" w:eastAsia="en-US" w:bidi="ar-SA"/>
      </w:rPr>
    </w:lvl>
    <w:lvl w:ilvl="7" w:tplc="29A88ED0">
      <w:numFmt w:val="bullet"/>
      <w:lvlText w:val="•"/>
      <w:lvlJc w:val="left"/>
      <w:pPr>
        <w:ind w:left="6980" w:hanging="232"/>
      </w:pPr>
      <w:rPr>
        <w:rFonts w:hint="default"/>
        <w:lang w:val="ru-RU" w:eastAsia="en-US" w:bidi="ar-SA"/>
      </w:rPr>
    </w:lvl>
    <w:lvl w:ilvl="8" w:tplc="28DE50B4">
      <w:numFmt w:val="bullet"/>
      <w:lvlText w:val="•"/>
      <w:lvlJc w:val="left"/>
      <w:pPr>
        <w:ind w:left="7960" w:hanging="232"/>
      </w:pPr>
      <w:rPr>
        <w:rFonts w:hint="default"/>
        <w:lang w:val="ru-RU" w:eastAsia="en-US" w:bidi="ar-SA"/>
      </w:rPr>
    </w:lvl>
  </w:abstractNum>
  <w:abstractNum w:abstractNumId="16" w15:restartNumberingAfterBreak="0">
    <w:nsid w:val="49B31477"/>
    <w:multiLevelType w:val="hybridMultilevel"/>
    <w:tmpl w:val="2036340A"/>
    <w:lvl w:ilvl="0" w:tplc="5E6231C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141638C"/>
    <w:multiLevelType w:val="hybridMultilevel"/>
    <w:tmpl w:val="8D2C692E"/>
    <w:lvl w:ilvl="0" w:tplc="A63E4854">
      <w:numFmt w:val="bullet"/>
      <w:lvlText w:val="–"/>
      <w:lvlJc w:val="left"/>
      <w:pPr>
        <w:ind w:left="122" w:hanging="346"/>
      </w:pPr>
      <w:rPr>
        <w:rFonts w:ascii="Times New Roman" w:eastAsia="Times New Roman" w:hAnsi="Times New Roman" w:cs="Times New Roman" w:hint="default"/>
        <w:w w:val="100"/>
        <w:sz w:val="24"/>
        <w:szCs w:val="24"/>
        <w:lang w:val="ru-RU" w:eastAsia="en-US" w:bidi="ar-SA"/>
      </w:rPr>
    </w:lvl>
    <w:lvl w:ilvl="1" w:tplc="0F822A4E">
      <w:numFmt w:val="bullet"/>
      <w:lvlText w:val="•"/>
      <w:lvlJc w:val="left"/>
      <w:pPr>
        <w:ind w:left="1100" w:hanging="346"/>
      </w:pPr>
      <w:rPr>
        <w:rFonts w:hint="default"/>
        <w:lang w:val="ru-RU" w:eastAsia="en-US" w:bidi="ar-SA"/>
      </w:rPr>
    </w:lvl>
    <w:lvl w:ilvl="2" w:tplc="437A219C">
      <w:numFmt w:val="bullet"/>
      <w:lvlText w:val="•"/>
      <w:lvlJc w:val="left"/>
      <w:pPr>
        <w:ind w:left="2080" w:hanging="346"/>
      </w:pPr>
      <w:rPr>
        <w:rFonts w:hint="default"/>
        <w:lang w:val="ru-RU" w:eastAsia="en-US" w:bidi="ar-SA"/>
      </w:rPr>
    </w:lvl>
    <w:lvl w:ilvl="3" w:tplc="CBB46730">
      <w:numFmt w:val="bullet"/>
      <w:lvlText w:val="•"/>
      <w:lvlJc w:val="left"/>
      <w:pPr>
        <w:ind w:left="3060" w:hanging="346"/>
      </w:pPr>
      <w:rPr>
        <w:rFonts w:hint="default"/>
        <w:lang w:val="ru-RU" w:eastAsia="en-US" w:bidi="ar-SA"/>
      </w:rPr>
    </w:lvl>
    <w:lvl w:ilvl="4" w:tplc="0BDE9080">
      <w:numFmt w:val="bullet"/>
      <w:lvlText w:val="•"/>
      <w:lvlJc w:val="left"/>
      <w:pPr>
        <w:ind w:left="4040" w:hanging="346"/>
      </w:pPr>
      <w:rPr>
        <w:rFonts w:hint="default"/>
        <w:lang w:val="ru-RU" w:eastAsia="en-US" w:bidi="ar-SA"/>
      </w:rPr>
    </w:lvl>
    <w:lvl w:ilvl="5" w:tplc="EDEE8778">
      <w:numFmt w:val="bullet"/>
      <w:lvlText w:val="•"/>
      <w:lvlJc w:val="left"/>
      <w:pPr>
        <w:ind w:left="5020" w:hanging="346"/>
      </w:pPr>
      <w:rPr>
        <w:rFonts w:hint="default"/>
        <w:lang w:val="ru-RU" w:eastAsia="en-US" w:bidi="ar-SA"/>
      </w:rPr>
    </w:lvl>
    <w:lvl w:ilvl="6" w:tplc="7B5E2934">
      <w:numFmt w:val="bullet"/>
      <w:lvlText w:val="•"/>
      <w:lvlJc w:val="left"/>
      <w:pPr>
        <w:ind w:left="6000" w:hanging="346"/>
      </w:pPr>
      <w:rPr>
        <w:rFonts w:hint="default"/>
        <w:lang w:val="ru-RU" w:eastAsia="en-US" w:bidi="ar-SA"/>
      </w:rPr>
    </w:lvl>
    <w:lvl w:ilvl="7" w:tplc="3DCE6112">
      <w:numFmt w:val="bullet"/>
      <w:lvlText w:val="•"/>
      <w:lvlJc w:val="left"/>
      <w:pPr>
        <w:ind w:left="6980" w:hanging="346"/>
      </w:pPr>
      <w:rPr>
        <w:rFonts w:hint="default"/>
        <w:lang w:val="ru-RU" w:eastAsia="en-US" w:bidi="ar-SA"/>
      </w:rPr>
    </w:lvl>
    <w:lvl w:ilvl="8" w:tplc="698A622E">
      <w:numFmt w:val="bullet"/>
      <w:lvlText w:val="•"/>
      <w:lvlJc w:val="left"/>
      <w:pPr>
        <w:ind w:left="7960" w:hanging="346"/>
      </w:pPr>
      <w:rPr>
        <w:rFonts w:hint="default"/>
        <w:lang w:val="ru-RU" w:eastAsia="en-US" w:bidi="ar-SA"/>
      </w:rPr>
    </w:lvl>
  </w:abstractNum>
  <w:abstractNum w:abstractNumId="18" w15:restartNumberingAfterBreak="0">
    <w:nsid w:val="55B97493"/>
    <w:multiLevelType w:val="multilevel"/>
    <w:tmpl w:val="7736BD2C"/>
    <w:lvl w:ilvl="0">
      <w:start w:val="5"/>
      <w:numFmt w:val="decimal"/>
      <w:lvlText w:val="%1"/>
      <w:lvlJc w:val="left"/>
      <w:pPr>
        <w:ind w:left="122" w:hanging="496"/>
      </w:pPr>
      <w:rPr>
        <w:rFonts w:hint="default"/>
        <w:lang w:val="ru-RU" w:eastAsia="en-US" w:bidi="ar-SA"/>
      </w:rPr>
    </w:lvl>
    <w:lvl w:ilvl="1">
      <w:start w:val="1"/>
      <w:numFmt w:val="decimal"/>
      <w:lvlText w:val="%1.%2."/>
      <w:lvlJc w:val="left"/>
      <w:pPr>
        <w:ind w:left="122" w:hanging="49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80" w:hanging="496"/>
      </w:pPr>
      <w:rPr>
        <w:rFonts w:hint="default"/>
        <w:lang w:val="ru-RU" w:eastAsia="en-US" w:bidi="ar-SA"/>
      </w:rPr>
    </w:lvl>
    <w:lvl w:ilvl="3">
      <w:numFmt w:val="bullet"/>
      <w:lvlText w:val="•"/>
      <w:lvlJc w:val="left"/>
      <w:pPr>
        <w:ind w:left="3060" w:hanging="496"/>
      </w:pPr>
      <w:rPr>
        <w:rFonts w:hint="default"/>
        <w:lang w:val="ru-RU" w:eastAsia="en-US" w:bidi="ar-SA"/>
      </w:rPr>
    </w:lvl>
    <w:lvl w:ilvl="4">
      <w:numFmt w:val="bullet"/>
      <w:lvlText w:val="•"/>
      <w:lvlJc w:val="left"/>
      <w:pPr>
        <w:ind w:left="4040" w:hanging="496"/>
      </w:pPr>
      <w:rPr>
        <w:rFonts w:hint="default"/>
        <w:lang w:val="ru-RU" w:eastAsia="en-US" w:bidi="ar-SA"/>
      </w:rPr>
    </w:lvl>
    <w:lvl w:ilvl="5">
      <w:numFmt w:val="bullet"/>
      <w:lvlText w:val="•"/>
      <w:lvlJc w:val="left"/>
      <w:pPr>
        <w:ind w:left="5020" w:hanging="496"/>
      </w:pPr>
      <w:rPr>
        <w:rFonts w:hint="default"/>
        <w:lang w:val="ru-RU" w:eastAsia="en-US" w:bidi="ar-SA"/>
      </w:rPr>
    </w:lvl>
    <w:lvl w:ilvl="6">
      <w:numFmt w:val="bullet"/>
      <w:lvlText w:val="•"/>
      <w:lvlJc w:val="left"/>
      <w:pPr>
        <w:ind w:left="6000" w:hanging="496"/>
      </w:pPr>
      <w:rPr>
        <w:rFonts w:hint="default"/>
        <w:lang w:val="ru-RU" w:eastAsia="en-US" w:bidi="ar-SA"/>
      </w:rPr>
    </w:lvl>
    <w:lvl w:ilvl="7">
      <w:numFmt w:val="bullet"/>
      <w:lvlText w:val="•"/>
      <w:lvlJc w:val="left"/>
      <w:pPr>
        <w:ind w:left="6980" w:hanging="496"/>
      </w:pPr>
      <w:rPr>
        <w:rFonts w:hint="default"/>
        <w:lang w:val="ru-RU" w:eastAsia="en-US" w:bidi="ar-SA"/>
      </w:rPr>
    </w:lvl>
    <w:lvl w:ilvl="8">
      <w:numFmt w:val="bullet"/>
      <w:lvlText w:val="•"/>
      <w:lvlJc w:val="left"/>
      <w:pPr>
        <w:ind w:left="7960" w:hanging="496"/>
      </w:pPr>
      <w:rPr>
        <w:rFonts w:hint="default"/>
        <w:lang w:val="ru-RU" w:eastAsia="en-US" w:bidi="ar-SA"/>
      </w:rPr>
    </w:lvl>
  </w:abstractNum>
  <w:abstractNum w:abstractNumId="19" w15:restartNumberingAfterBreak="0">
    <w:nsid w:val="665058A1"/>
    <w:multiLevelType w:val="hybridMultilevel"/>
    <w:tmpl w:val="A32A0A0A"/>
    <w:lvl w:ilvl="0" w:tplc="893EACA8">
      <w:start w:val="14"/>
      <w:numFmt w:val="lowerLetter"/>
      <w:lvlText w:val="%1)"/>
      <w:lvlJc w:val="left"/>
      <w:pPr>
        <w:ind w:left="338" w:hanging="216"/>
      </w:pPr>
      <w:rPr>
        <w:rFonts w:ascii="Times New Roman" w:eastAsia="Times New Roman" w:hAnsi="Times New Roman" w:cs="Times New Roman" w:hint="default"/>
        <w:w w:val="100"/>
        <w:sz w:val="20"/>
        <w:szCs w:val="20"/>
        <w:lang w:val="ru-RU" w:eastAsia="en-US" w:bidi="ar-SA"/>
      </w:rPr>
    </w:lvl>
    <w:lvl w:ilvl="1" w:tplc="2528CAF0">
      <w:start w:val="1"/>
      <w:numFmt w:val="decimal"/>
      <w:lvlText w:val="%2)"/>
      <w:lvlJc w:val="left"/>
      <w:pPr>
        <w:ind w:left="122" w:hanging="326"/>
      </w:pPr>
      <w:rPr>
        <w:rFonts w:ascii="Times New Roman" w:eastAsia="Times New Roman" w:hAnsi="Times New Roman" w:cs="Times New Roman" w:hint="default"/>
        <w:w w:val="100"/>
        <w:sz w:val="24"/>
        <w:szCs w:val="24"/>
        <w:lang w:val="ru-RU" w:eastAsia="en-US" w:bidi="ar-SA"/>
      </w:rPr>
    </w:lvl>
    <w:lvl w:ilvl="2" w:tplc="0FFCA382">
      <w:numFmt w:val="bullet"/>
      <w:lvlText w:val="•"/>
      <w:lvlJc w:val="left"/>
      <w:pPr>
        <w:ind w:left="1404" w:hanging="326"/>
      </w:pPr>
      <w:rPr>
        <w:rFonts w:hint="default"/>
        <w:lang w:val="ru-RU" w:eastAsia="en-US" w:bidi="ar-SA"/>
      </w:rPr>
    </w:lvl>
    <w:lvl w:ilvl="3" w:tplc="264EE6A4">
      <w:numFmt w:val="bullet"/>
      <w:lvlText w:val="•"/>
      <w:lvlJc w:val="left"/>
      <w:pPr>
        <w:ind w:left="2468" w:hanging="326"/>
      </w:pPr>
      <w:rPr>
        <w:rFonts w:hint="default"/>
        <w:lang w:val="ru-RU" w:eastAsia="en-US" w:bidi="ar-SA"/>
      </w:rPr>
    </w:lvl>
    <w:lvl w:ilvl="4" w:tplc="D73831F0">
      <w:numFmt w:val="bullet"/>
      <w:lvlText w:val="•"/>
      <w:lvlJc w:val="left"/>
      <w:pPr>
        <w:ind w:left="3533" w:hanging="326"/>
      </w:pPr>
      <w:rPr>
        <w:rFonts w:hint="default"/>
        <w:lang w:val="ru-RU" w:eastAsia="en-US" w:bidi="ar-SA"/>
      </w:rPr>
    </w:lvl>
    <w:lvl w:ilvl="5" w:tplc="5582BE7E">
      <w:numFmt w:val="bullet"/>
      <w:lvlText w:val="•"/>
      <w:lvlJc w:val="left"/>
      <w:pPr>
        <w:ind w:left="4597" w:hanging="326"/>
      </w:pPr>
      <w:rPr>
        <w:rFonts w:hint="default"/>
        <w:lang w:val="ru-RU" w:eastAsia="en-US" w:bidi="ar-SA"/>
      </w:rPr>
    </w:lvl>
    <w:lvl w:ilvl="6" w:tplc="75F01DEE">
      <w:numFmt w:val="bullet"/>
      <w:lvlText w:val="•"/>
      <w:lvlJc w:val="left"/>
      <w:pPr>
        <w:ind w:left="5662" w:hanging="326"/>
      </w:pPr>
      <w:rPr>
        <w:rFonts w:hint="default"/>
        <w:lang w:val="ru-RU" w:eastAsia="en-US" w:bidi="ar-SA"/>
      </w:rPr>
    </w:lvl>
    <w:lvl w:ilvl="7" w:tplc="9DE4E3B8">
      <w:numFmt w:val="bullet"/>
      <w:lvlText w:val="•"/>
      <w:lvlJc w:val="left"/>
      <w:pPr>
        <w:ind w:left="6726" w:hanging="326"/>
      </w:pPr>
      <w:rPr>
        <w:rFonts w:hint="default"/>
        <w:lang w:val="ru-RU" w:eastAsia="en-US" w:bidi="ar-SA"/>
      </w:rPr>
    </w:lvl>
    <w:lvl w:ilvl="8" w:tplc="857C5FDA">
      <w:numFmt w:val="bullet"/>
      <w:lvlText w:val="•"/>
      <w:lvlJc w:val="left"/>
      <w:pPr>
        <w:ind w:left="7791" w:hanging="326"/>
      </w:pPr>
      <w:rPr>
        <w:rFonts w:hint="default"/>
        <w:lang w:val="ru-RU" w:eastAsia="en-US" w:bidi="ar-SA"/>
      </w:rPr>
    </w:lvl>
  </w:abstractNum>
  <w:abstractNum w:abstractNumId="20" w15:restartNumberingAfterBreak="0">
    <w:nsid w:val="73F30DCF"/>
    <w:multiLevelType w:val="hybridMultilevel"/>
    <w:tmpl w:val="FAF05F22"/>
    <w:lvl w:ilvl="0" w:tplc="2054B5C4">
      <w:numFmt w:val="bullet"/>
      <w:lvlText w:val="-"/>
      <w:lvlJc w:val="left"/>
      <w:pPr>
        <w:ind w:left="122" w:hanging="140"/>
      </w:pPr>
      <w:rPr>
        <w:rFonts w:ascii="Times New Roman" w:eastAsia="Times New Roman" w:hAnsi="Times New Roman" w:cs="Times New Roman" w:hint="default"/>
        <w:w w:val="100"/>
        <w:sz w:val="24"/>
        <w:szCs w:val="24"/>
        <w:lang w:val="ru-RU" w:eastAsia="en-US" w:bidi="ar-SA"/>
      </w:rPr>
    </w:lvl>
    <w:lvl w:ilvl="1" w:tplc="951A7C4C">
      <w:numFmt w:val="bullet"/>
      <w:lvlText w:val="•"/>
      <w:lvlJc w:val="left"/>
      <w:pPr>
        <w:ind w:left="1100" w:hanging="140"/>
      </w:pPr>
      <w:rPr>
        <w:rFonts w:hint="default"/>
        <w:lang w:val="ru-RU" w:eastAsia="en-US" w:bidi="ar-SA"/>
      </w:rPr>
    </w:lvl>
    <w:lvl w:ilvl="2" w:tplc="E916B50A">
      <w:numFmt w:val="bullet"/>
      <w:lvlText w:val="•"/>
      <w:lvlJc w:val="left"/>
      <w:pPr>
        <w:ind w:left="2080" w:hanging="140"/>
      </w:pPr>
      <w:rPr>
        <w:rFonts w:hint="default"/>
        <w:lang w:val="ru-RU" w:eastAsia="en-US" w:bidi="ar-SA"/>
      </w:rPr>
    </w:lvl>
    <w:lvl w:ilvl="3" w:tplc="E4E6D9FA">
      <w:numFmt w:val="bullet"/>
      <w:lvlText w:val="•"/>
      <w:lvlJc w:val="left"/>
      <w:pPr>
        <w:ind w:left="3060" w:hanging="140"/>
      </w:pPr>
      <w:rPr>
        <w:rFonts w:hint="default"/>
        <w:lang w:val="ru-RU" w:eastAsia="en-US" w:bidi="ar-SA"/>
      </w:rPr>
    </w:lvl>
    <w:lvl w:ilvl="4" w:tplc="C45C7604">
      <w:numFmt w:val="bullet"/>
      <w:lvlText w:val="•"/>
      <w:lvlJc w:val="left"/>
      <w:pPr>
        <w:ind w:left="4040" w:hanging="140"/>
      </w:pPr>
      <w:rPr>
        <w:rFonts w:hint="default"/>
        <w:lang w:val="ru-RU" w:eastAsia="en-US" w:bidi="ar-SA"/>
      </w:rPr>
    </w:lvl>
    <w:lvl w:ilvl="5" w:tplc="0DB09C12">
      <w:numFmt w:val="bullet"/>
      <w:lvlText w:val="•"/>
      <w:lvlJc w:val="left"/>
      <w:pPr>
        <w:ind w:left="5020" w:hanging="140"/>
      </w:pPr>
      <w:rPr>
        <w:rFonts w:hint="default"/>
        <w:lang w:val="ru-RU" w:eastAsia="en-US" w:bidi="ar-SA"/>
      </w:rPr>
    </w:lvl>
    <w:lvl w:ilvl="6" w:tplc="C52A822A">
      <w:numFmt w:val="bullet"/>
      <w:lvlText w:val="•"/>
      <w:lvlJc w:val="left"/>
      <w:pPr>
        <w:ind w:left="6000" w:hanging="140"/>
      </w:pPr>
      <w:rPr>
        <w:rFonts w:hint="default"/>
        <w:lang w:val="ru-RU" w:eastAsia="en-US" w:bidi="ar-SA"/>
      </w:rPr>
    </w:lvl>
    <w:lvl w:ilvl="7" w:tplc="F9F0144C">
      <w:numFmt w:val="bullet"/>
      <w:lvlText w:val="•"/>
      <w:lvlJc w:val="left"/>
      <w:pPr>
        <w:ind w:left="6980" w:hanging="140"/>
      </w:pPr>
      <w:rPr>
        <w:rFonts w:hint="default"/>
        <w:lang w:val="ru-RU" w:eastAsia="en-US" w:bidi="ar-SA"/>
      </w:rPr>
    </w:lvl>
    <w:lvl w:ilvl="8" w:tplc="004A5764">
      <w:numFmt w:val="bullet"/>
      <w:lvlText w:val="•"/>
      <w:lvlJc w:val="left"/>
      <w:pPr>
        <w:ind w:left="7960" w:hanging="140"/>
      </w:pPr>
      <w:rPr>
        <w:rFonts w:hint="default"/>
        <w:lang w:val="ru-RU" w:eastAsia="en-US" w:bidi="ar-SA"/>
      </w:rPr>
    </w:lvl>
  </w:abstractNum>
  <w:abstractNum w:abstractNumId="21" w15:restartNumberingAfterBreak="0">
    <w:nsid w:val="75093B0B"/>
    <w:multiLevelType w:val="multilevel"/>
    <w:tmpl w:val="B9B4D066"/>
    <w:lvl w:ilvl="0">
      <w:start w:val="2"/>
      <w:numFmt w:val="decimal"/>
      <w:lvlText w:val="%1"/>
      <w:lvlJc w:val="left"/>
      <w:pPr>
        <w:ind w:left="122" w:hanging="420"/>
      </w:pPr>
      <w:rPr>
        <w:rFonts w:hint="default"/>
        <w:lang w:val="ru-RU" w:eastAsia="en-US" w:bidi="ar-SA"/>
      </w:rPr>
    </w:lvl>
    <w:lvl w:ilvl="1">
      <w:start w:val="1"/>
      <w:numFmt w:val="decimal"/>
      <w:lvlText w:val="%1.%2."/>
      <w:lvlJc w:val="left"/>
      <w:pPr>
        <w:ind w:left="12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2" w:hanging="74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17" w:hanging="748"/>
      </w:pPr>
      <w:rPr>
        <w:rFonts w:hint="default"/>
        <w:lang w:val="ru-RU" w:eastAsia="en-US" w:bidi="ar-SA"/>
      </w:rPr>
    </w:lvl>
    <w:lvl w:ilvl="4">
      <w:numFmt w:val="bullet"/>
      <w:lvlText w:val="•"/>
      <w:lvlJc w:val="left"/>
      <w:pPr>
        <w:ind w:left="4346" w:hanging="748"/>
      </w:pPr>
      <w:rPr>
        <w:rFonts w:hint="default"/>
        <w:lang w:val="ru-RU" w:eastAsia="en-US" w:bidi="ar-SA"/>
      </w:rPr>
    </w:lvl>
    <w:lvl w:ilvl="5">
      <w:numFmt w:val="bullet"/>
      <w:lvlText w:val="•"/>
      <w:lvlJc w:val="left"/>
      <w:pPr>
        <w:ind w:left="5275" w:hanging="748"/>
      </w:pPr>
      <w:rPr>
        <w:rFonts w:hint="default"/>
        <w:lang w:val="ru-RU" w:eastAsia="en-US" w:bidi="ar-SA"/>
      </w:rPr>
    </w:lvl>
    <w:lvl w:ilvl="6">
      <w:numFmt w:val="bullet"/>
      <w:lvlText w:val="•"/>
      <w:lvlJc w:val="left"/>
      <w:pPr>
        <w:ind w:left="6204" w:hanging="748"/>
      </w:pPr>
      <w:rPr>
        <w:rFonts w:hint="default"/>
        <w:lang w:val="ru-RU" w:eastAsia="en-US" w:bidi="ar-SA"/>
      </w:rPr>
    </w:lvl>
    <w:lvl w:ilvl="7">
      <w:numFmt w:val="bullet"/>
      <w:lvlText w:val="•"/>
      <w:lvlJc w:val="left"/>
      <w:pPr>
        <w:ind w:left="7133" w:hanging="748"/>
      </w:pPr>
      <w:rPr>
        <w:rFonts w:hint="default"/>
        <w:lang w:val="ru-RU" w:eastAsia="en-US" w:bidi="ar-SA"/>
      </w:rPr>
    </w:lvl>
    <w:lvl w:ilvl="8">
      <w:numFmt w:val="bullet"/>
      <w:lvlText w:val="•"/>
      <w:lvlJc w:val="left"/>
      <w:pPr>
        <w:ind w:left="8062" w:hanging="748"/>
      </w:pPr>
      <w:rPr>
        <w:rFonts w:hint="default"/>
        <w:lang w:val="ru-RU" w:eastAsia="en-US" w:bidi="ar-SA"/>
      </w:rPr>
    </w:lvl>
  </w:abstractNum>
  <w:abstractNum w:abstractNumId="22" w15:restartNumberingAfterBreak="0">
    <w:nsid w:val="76D2299C"/>
    <w:multiLevelType w:val="hybridMultilevel"/>
    <w:tmpl w:val="F9362436"/>
    <w:lvl w:ilvl="0" w:tplc="760E8072">
      <w:start w:val="14"/>
      <w:numFmt w:val="lowerLetter"/>
      <w:lvlText w:val="%1)"/>
      <w:lvlJc w:val="left"/>
      <w:pPr>
        <w:ind w:left="338" w:hanging="216"/>
      </w:pPr>
      <w:rPr>
        <w:rFonts w:ascii="Times New Roman" w:eastAsia="Times New Roman" w:hAnsi="Times New Roman" w:cs="Times New Roman" w:hint="default"/>
        <w:w w:val="100"/>
        <w:sz w:val="20"/>
        <w:szCs w:val="20"/>
        <w:lang w:val="ru-RU" w:eastAsia="en-US" w:bidi="ar-SA"/>
      </w:rPr>
    </w:lvl>
    <w:lvl w:ilvl="1" w:tplc="3C9A2A22">
      <w:start w:val="1"/>
      <w:numFmt w:val="decimal"/>
      <w:lvlText w:val="%2)"/>
      <w:lvlJc w:val="left"/>
      <w:pPr>
        <w:ind w:left="122" w:hanging="374"/>
      </w:pPr>
      <w:rPr>
        <w:rFonts w:ascii="Times New Roman" w:eastAsia="Times New Roman" w:hAnsi="Times New Roman" w:cs="Times New Roman" w:hint="default"/>
        <w:w w:val="100"/>
        <w:sz w:val="24"/>
        <w:szCs w:val="24"/>
        <w:lang w:val="ru-RU" w:eastAsia="en-US" w:bidi="ar-SA"/>
      </w:rPr>
    </w:lvl>
    <w:lvl w:ilvl="2" w:tplc="C0B098B0">
      <w:numFmt w:val="bullet"/>
      <w:lvlText w:val="•"/>
      <w:lvlJc w:val="left"/>
      <w:pPr>
        <w:ind w:left="1404" w:hanging="374"/>
      </w:pPr>
      <w:rPr>
        <w:rFonts w:hint="default"/>
        <w:lang w:val="ru-RU" w:eastAsia="en-US" w:bidi="ar-SA"/>
      </w:rPr>
    </w:lvl>
    <w:lvl w:ilvl="3" w:tplc="0CD472AE">
      <w:numFmt w:val="bullet"/>
      <w:lvlText w:val="•"/>
      <w:lvlJc w:val="left"/>
      <w:pPr>
        <w:ind w:left="2468" w:hanging="374"/>
      </w:pPr>
      <w:rPr>
        <w:rFonts w:hint="default"/>
        <w:lang w:val="ru-RU" w:eastAsia="en-US" w:bidi="ar-SA"/>
      </w:rPr>
    </w:lvl>
    <w:lvl w:ilvl="4" w:tplc="F9C45E08">
      <w:numFmt w:val="bullet"/>
      <w:lvlText w:val="•"/>
      <w:lvlJc w:val="left"/>
      <w:pPr>
        <w:ind w:left="3533" w:hanging="374"/>
      </w:pPr>
      <w:rPr>
        <w:rFonts w:hint="default"/>
        <w:lang w:val="ru-RU" w:eastAsia="en-US" w:bidi="ar-SA"/>
      </w:rPr>
    </w:lvl>
    <w:lvl w:ilvl="5" w:tplc="EB56D210">
      <w:numFmt w:val="bullet"/>
      <w:lvlText w:val="•"/>
      <w:lvlJc w:val="left"/>
      <w:pPr>
        <w:ind w:left="4597" w:hanging="374"/>
      </w:pPr>
      <w:rPr>
        <w:rFonts w:hint="default"/>
        <w:lang w:val="ru-RU" w:eastAsia="en-US" w:bidi="ar-SA"/>
      </w:rPr>
    </w:lvl>
    <w:lvl w:ilvl="6" w:tplc="6E9CCCB0">
      <w:numFmt w:val="bullet"/>
      <w:lvlText w:val="•"/>
      <w:lvlJc w:val="left"/>
      <w:pPr>
        <w:ind w:left="5662" w:hanging="374"/>
      </w:pPr>
      <w:rPr>
        <w:rFonts w:hint="default"/>
        <w:lang w:val="ru-RU" w:eastAsia="en-US" w:bidi="ar-SA"/>
      </w:rPr>
    </w:lvl>
    <w:lvl w:ilvl="7" w:tplc="F9C24458">
      <w:numFmt w:val="bullet"/>
      <w:lvlText w:val="•"/>
      <w:lvlJc w:val="left"/>
      <w:pPr>
        <w:ind w:left="6726" w:hanging="374"/>
      </w:pPr>
      <w:rPr>
        <w:rFonts w:hint="default"/>
        <w:lang w:val="ru-RU" w:eastAsia="en-US" w:bidi="ar-SA"/>
      </w:rPr>
    </w:lvl>
    <w:lvl w:ilvl="8" w:tplc="75AE17A0">
      <w:numFmt w:val="bullet"/>
      <w:lvlText w:val="•"/>
      <w:lvlJc w:val="left"/>
      <w:pPr>
        <w:ind w:left="7791" w:hanging="374"/>
      </w:pPr>
      <w:rPr>
        <w:rFonts w:hint="default"/>
        <w:lang w:val="ru-RU" w:eastAsia="en-US" w:bidi="ar-SA"/>
      </w:rPr>
    </w:lvl>
  </w:abstractNum>
  <w:abstractNum w:abstractNumId="23" w15:restartNumberingAfterBreak="0">
    <w:nsid w:val="7D050453"/>
    <w:multiLevelType w:val="hybridMultilevel"/>
    <w:tmpl w:val="0D9C9C42"/>
    <w:lvl w:ilvl="0" w:tplc="413CF532">
      <w:start w:val="1"/>
      <w:numFmt w:val="decimal"/>
      <w:lvlText w:val="%1)"/>
      <w:lvlJc w:val="left"/>
      <w:pPr>
        <w:ind w:left="122" w:hanging="302"/>
      </w:pPr>
      <w:rPr>
        <w:rFonts w:ascii="Times New Roman" w:eastAsia="Times New Roman" w:hAnsi="Times New Roman" w:cs="Times New Roman" w:hint="default"/>
        <w:w w:val="100"/>
        <w:sz w:val="24"/>
        <w:szCs w:val="24"/>
        <w:lang w:val="ru-RU" w:eastAsia="en-US" w:bidi="ar-SA"/>
      </w:rPr>
    </w:lvl>
    <w:lvl w:ilvl="1" w:tplc="24F8C0F6">
      <w:numFmt w:val="bullet"/>
      <w:lvlText w:val="•"/>
      <w:lvlJc w:val="left"/>
      <w:pPr>
        <w:ind w:left="1100" w:hanging="302"/>
      </w:pPr>
      <w:rPr>
        <w:rFonts w:hint="default"/>
        <w:lang w:val="ru-RU" w:eastAsia="en-US" w:bidi="ar-SA"/>
      </w:rPr>
    </w:lvl>
    <w:lvl w:ilvl="2" w:tplc="4E9C2374">
      <w:numFmt w:val="bullet"/>
      <w:lvlText w:val="•"/>
      <w:lvlJc w:val="left"/>
      <w:pPr>
        <w:ind w:left="2080" w:hanging="302"/>
      </w:pPr>
      <w:rPr>
        <w:rFonts w:hint="default"/>
        <w:lang w:val="ru-RU" w:eastAsia="en-US" w:bidi="ar-SA"/>
      </w:rPr>
    </w:lvl>
    <w:lvl w:ilvl="3" w:tplc="6B9827CA">
      <w:numFmt w:val="bullet"/>
      <w:lvlText w:val="•"/>
      <w:lvlJc w:val="left"/>
      <w:pPr>
        <w:ind w:left="3060" w:hanging="302"/>
      </w:pPr>
      <w:rPr>
        <w:rFonts w:hint="default"/>
        <w:lang w:val="ru-RU" w:eastAsia="en-US" w:bidi="ar-SA"/>
      </w:rPr>
    </w:lvl>
    <w:lvl w:ilvl="4" w:tplc="FEF0E6FE">
      <w:numFmt w:val="bullet"/>
      <w:lvlText w:val="•"/>
      <w:lvlJc w:val="left"/>
      <w:pPr>
        <w:ind w:left="4040" w:hanging="302"/>
      </w:pPr>
      <w:rPr>
        <w:rFonts w:hint="default"/>
        <w:lang w:val="ru-RU" w:eastAsia="en-US" w:bidi="ar-SA"/>
      </w:rPr>
    </w:lvl>
    <w:lvl w:ilvl="5" w:tplc="1AA6C522">
      <w:numFmt w:val="bullet"/>
      <w:lvlText w:val="•"/>
      <w:lvlJc w:val="left"/>
      <w:pPr>
        <w:ind w:left="5020" w:hanging="302"/>
      </w:pPr>
      <w:rPr>
        <w:rFonts w:hint="default"/>
        <w:lang w:val="ru-RU" w:eastAsia="en-US" w:bidi="ar-SA"/>
      </w:rPr>
    </w:lvl>
    <w:lvl w:ilvl="6" w:tplc="3924AAFA">
      <w:numFmt w:val="bullet"/>
      <w:lvlText w:val="•"/>
      <w:lvlJc w:val="left"/>
      <w:pPr>
        <w:ind w:left="6000" w:hanging="302"/>
      </w:pPr>
      <w:rPr>
        <w:rFonts w:hint="default"/>
        <w:lang w:val="ru-RU" w:eastAsia="en-US" w:bidi="ar-SA"/>
      </w:rPr>
    </w:lvl>
    <w:lvl w:ilvl="7" w:tplc="E37459F2">
      <w:numFmt w:val="bullet"/>
      <w:lvlText w:val="•"/>
      <w:lvlJc w:val="left"/>
      <w:pPr>
        <w:ind w:left="6980" w:hanging="302"/>
      </w:pPr>
      <w:rPr>
        <w:rFonts w:hint="default"/>
        <w:lang w:val="ru-RU" w:eastAsia="en-US" w:bidi="ar-SA"/>
      </w:rPr>
    </w:lvl>
    <w:lvl w:ilvl="8" w:tplc="24427920">
      <w:numFmt w:val="bullet"/>
      <w:lvlText w:val="•"/>
      <w:lvlJc w:val="left"/>
      <w:pPr>
        <w:ind w:left="7960" w:hanging="302"/>
      </w:pPr>
      <w:rPr>
        <w:rFonts w:hint="default"/>
        <w:lang w:val="ru-RU" w:eastAsia="en-US" w:bidi="ar-SA"/>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2"/>
  </w:num>
  <w:num w:numId="4">
    <w:abstractNumId w:val="19"/>
  </w:num>
  <w:num w:numId="5">
    <w:abstractNumId w:val="14"/>
  </w:num>
  <w:num w:numId="6">
    <w:abstractNumId w:val="15"/>
  </w:num>
  <w:num w:numId="7">
    <w:abstractNumId w:val="17"/>
  </w:num>
  <w:num w:numId="8">
    <w:abstractNumId w:val="1"/>
  </w:num>
  <w:num w:numId="9">
    <w:abstractNumId w:val="18"/>
  </w:num>
  <w:num w:numId="10">
    <w:abstractNumId w:val="13"/>
  </w:num>
  <w:num w:numId="11">
    <w:abstractNumId w:val="23"/>
  </w:num>
  <w:num w:numId="12">
    <w:abstractNumId w:val="11"/>
  </w:num>
  <w:num w:numId="13">
    <w:abstractNumId w:val="2"/>
  </w:num>
  <w:num w:numId="14">
    <w:abstractNumId w:val="5"/>
  </w:num>
  <w:num w:numId="15">
    <w:abstractNumId w:val="9"/>
  </w:num>
  <w:num w:numId="16">
    <w:abstractNumId w:val="8"/>
  </w:num>
  <w:num w:numId="17">
    <w:abstractNumId w:val="4"/>
  </w:num>
  <w:num w:numId="18">
    <w:abstractNumId w:val="3"/>
  </w:num>
  <w:num w:numId="19">
    <w:abstractNumId w:val="7"/>
  </w:num>
  <w:num w:numId="20">
    <w:abstractNumId w:val="20"/>
  </w:num>
  <w:num w:numId="21">
    <w:abstractNumId w:val="21"/>
  </w:num>
  <w:num w:numId="22">
    <w:abstractNumId w:val="12"/>
  </w:num>
  <w:num w:numId="23">
    <w:abstractNumId w:val="0"/>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50"/>
    <w:rsid w:val="000139D2"/>
    <w:rsid w:val="0005260C"/>
    <w:rsid w:val="000A2019"/>
    <w:rsid w:val="000B70E1"/>
    <w:rsid w:val="000F5181"/>
    <w:rsid w:val="00113BE7"/>
    <w:rsid w:val="0012337F"/>
    <w:rsid w:val="001565AC"/>
    <w:rsid w:val="001B6486"/>
    <w:rsid w:val="00246390"/>
    <w:rsid w:val="002671D6"/>
    <w:rsid w:val="00282A81"/>
    <w:rsid w:val="002E0086"/>
    <w:rsid w:val="002E13C0"/>
    <w:rsid w:val="002E4213"/>
    <w:rsid w:val="0032586F"/>
    <w:rsid w:val="00343436"/>
    <w:rsid w:val="00345F4C"/>
    <w:rsid w:val="0037310A"/>
    <w:rsid w:val="00382AA2"/>
    <w:rsid w:val="003922B3"/>
    <w:rsid w:val="003A2F84"/>
    <w:rsid w:val="003A66C1"/>
    <w:rsid w:val="003E232E"/>
    <w:rsid w:val="00414D61"/>
    <w:rsid w:val="00422B46"/>
    <w:rsid w:val="004B287B"/>
    <w:rsid w:val="005266AD"/>
    <w:rsid w:val="00560E2B"/>
    <w:rsid w:val="0059038D"/>
    <w:rsid w:val="0059500F"/>
    <w:rsid w:val="005C54BC"/>
    <w:rsid w:val="0061636B"/>
    <w:rsid w:val="006201D5"/>
    <w:rsid w:val="00622E7D"/>
    <w:rsid w:val="00633EF0"/>
    <w:rsid w:val="00636844"/>
    <w:rsid w:val="006418CE"/>
    <w:rsid w:val="00644C77"/>
    <w:rsid w:val="00675477"/>
    <w:rsid w:val="006C285D"/>
    <w:rsid w:val="007405E9"/>
    <w:rsid w:val="007777AD"/>
    <w:rsid w:val="007866EA"/>
    <w:rsid w:val="007B6AEB"/>
    <w:rsid w:val="008A3511"/>
    <w:rsid w:val="008B3451"/>
    <w:rsid w:val="00902F25"/>
    <w:rsid w:val="00911F50"/>
    <w:rsid w:val="00920692"/>
    <w:rsid w:val="0098048B"/>
    <w:rsid w:val="00984F6C"/>
    <w:rsid w:val="009A03B1"/>
    <w:rsid w:val="009D02D5"/>
    <w:rsid w:val="009D76B2"/>
    <w:rsid w:val="00A171EB"/>
    <w:rsid w:val="00A32650"/>
    <w:rsid w:val="00B16626"/>
    <w:rsid w:val="00B45528"/>
    <w:rsid w:val="00BC6286"/>
    <w:rsid w:val="00BE1B5B"/>
    <w:rsid w:val="00C065D0"/>
    <w:rsid w:val="00C34CCD"/>
    <w:rsid w:val="00CB0959"/>
    <w:rsid w:val="00CD75A7"/>
    <w:rsid w:val="00D961C7"/>
    <w:rsid w:val="00DA4B29"/>
    <w:rsid w:val="00DB487D"/>
    <w:rsid w:val="00DD0244"/>
    <w:rsid w:val="00DE2DBB"/>
    <w:rsid w:val="00DE6E7E"/>
    <w:rsid w:val="00E5591D"/>
    <w:rsid w:val="00EB2AF6"/>
    <w:rsid w:val="00EE5395"/>
    <w:rsid w:val="00EF43CE"/>
    <w:rsid w:val="00F73525"/>
    <w:rsid w:val="00F903FF"/>
    <w:rsid w:val="00FB440B"/>
    <w:rsid w:val="00FB51E9"/>
    <w:rsid w:val="00FC2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723E"/>
  <w15:docId w15:val="{B524142E-CDAE-443E-B052-F564B403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3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B0959"/>
    <w:pPr>
      <w:widowControl w:val="0"/>
      <w:autoSpaceDE w:val="0"/>
      <w:autoSpaceDN w:val="0"/>
      <w:ind w:left="428" w:hanging="336"/>
      <w:outlineLvl w:val="0"/>
    </w:pPr>
    <w:rPr>
      <w:rFonts w:ascii="Cambria" w:eastAsia="Cambria" w:hAnsi="Cambria" w:cs="Cambria"/>
      <w:b/>
      <w:bCs/>
      <w:sz w:val="32"/>
      <w:szCs w:val="32"/>
      <w:lang w:eastAsia="en-US"/>
    </w:rPr>
  </w:style>
  <w:style w:type="paragraph" w:styleId="2">
    <w:name w:val="heading 2"/>
    <w:basedOn w:val="a"/>
    <w:link w:val="20"/>
    <w:uiPriority w:val="1"/>
    <w:qFormat/>
    <w:rsid w:val="00CB0959"/>
    <w:pPr>
      <w:widowControl w:val="0"/>
      <w:autoSpaceDE w:val="0"/>
      <w:autoSpaceDN w:val="0"/>
      <w:ind w:left="121"/>
      <w:outlineLvl w:val="1"/>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2E13C0"/>
    <w:pPr>
      <w:jc w:val="both"/>
    </w:pPr>
    <w:rPr>
      <w:b/>
      <w:bCs/>
    </w:rPr>
  </w:style>
  <w:style w:type="character" w:customStyle="1" w:styleId="a4">
    <w:name w:val="Основной текст Знак"/>
    <w:basedOn w:val="a0"/>
    <w:link w:val="a3"/>
    <w:semiHidden/>
    <w:rsid w:val="002E13C0"/>
    <w:rPr>
      <w:rFonts w:ascii="Times New Roman" w:eastAsia="Times New Roman" w:hAnsi="Times New Roman" w:cs="Times New Roman"/>
      <w:b/>
      <w:bCs/>
      <w:sz w:val="24"/>
      <w:szCs w:val="24"/>
      <w:lang w:eastAsia="ru-RU"/>
    </w:rPr>
  </w:style>
  <w:style w:type="paragraph" w:customStyle="1" w:styleId="ConsPlusNonformat">
    <w:name w:val="ConsPlusNonformat"/>
    <w:rsid w:val="002E13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644C77"/>
    <w:pPr>
      <w:ind w:left="720"/>
      <w:contextualSpacing/>
    </w:pPr>
  </w:style>
  <w:style w:type="character" w:customStyle="1" w:styleId="10">
    <w:name w:val="Заголовок 1 Знак"/>
    <w:basedOn w:val="a0"/>
    <w:link w:val="1"/>
    <w:uiPriority w:val="1"/>
    <w:rsid w:val="00CB0959"/>
    <w:rPr>
      <w:rFonts w:ascii="Cambria" w:eastAsia="Cambria" w:hAnsi="Cambria" w:cs="Cambria"/>
      <w:b/>
      <w:bCs/>
      <w:sz w:val="32"/>
      <w:szCs w:val="32"/>
    </w:rPr>
  </w:style>
  <w:style w:type="character" w:customStyle="1" w:styleId="20">
    <w:name w:val="Заголовок 2 Знак"/>
    <w:basedOn w:val="a0"/>
    <w:link w:val="2"/>
    <w:uiPriority w:val="1"/>
    <w:rsid w:val="00CB0959"/>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CB09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0959"/>
    <w:pPr>
      <w:widowControl w:val="0"/>
      <w:autoSpaceDE w:val="0"/>
      <w:autoSpaceDN w:val="0"/>
    </w:pPr>
    <w:rPr>
      <w:sz w:val="22"/>
      <w:szCs w:val="22"/>
      <w:lang w:eastAsia="en-US"/>
    </w:rPr>
  </w:style>
  <w:style w:type="character" w:styleId="a6">
    <w:name w:val="Hyperlink"/>
    <w:basedOn w:val="a0"/>
    <w:uiPriority w:val="99"/>
    <w:unhideWhenUsed/>
    <w:rsid w:val="00DA4B29"/>
    <w:rPr>
      <w:color w:val="0000FF" w:themeColor="hyperlink"/>
      <w:u w:val="single"/>
    </w:rPr>
  </w:style>
  <w:style w:type="paragraph" w:customStyle="1" w:styleId="ConsPlusNormal">
    <w:name w:val="ConsPlusNormal"/>
    <w:link w:val="ConsPlusNormal0"/>
    <w:qFormat/>
    <w:rsid w:val="007405E9"/>
    <w:pPr>
      <w:widowControl w:val="0"/>
      <w:autoSpaceDE w:val="0"/>
      <w:autoSpaceDN w:val="0"/>
      <w:spacing w:after="0" w:line="240" w:lineRule="auto"/>
    </w:pPr>
    <w:rPr>
      <w:rFonts w:ascii="Calibri" w:eastAsia="Times New Roman" w:hAnsi="Calibri" w:cs="Calibri"/>
      <w:lang w:eastAsia="ru-RU"/>
    </w:rPr>
  </w:style>
  <w:style w:type="character" w:customStyle="1" w:styleId="a7">
    <w:name w:val="Цветовое выделение"/>
    <w:uiPriority w:val="99"/>
    <w:rsid w:val="007405E9"/>
    <w:rPr>
      <w:b/>
      <w:bCs/>
      <w:color w:val="26282F"/>
      <w:sz w:val="26"/>
      <w:szCs w:val="26"/>
    </w:rPr>
  </w:style>
  <w:style w:type="paragraph" w:styleId="a8">
    <w:name w:val="Balloon Text"/>
    <w:basedOn w:val="a"/>
    <w:link w:val="a9"/>
    <w:uiPriority w:val="99"/>
    <w:semiHidden/>
    <w:unhideWhenUsed/>
    <w:rsid w:val="002E0086"/>
    <w:rPr>
      <w:rFonts w:ascii="Tahoma" w:hAnsi="Tahoma" w:cs="Tahoma"/>
      <w:sz w:val="16"/>
      <w:szCs w:val="16"/>
    </w:rPr>
  </w:style>
  <w:style w:type="character" w:customStyle="1" w:styleId="a9">
    <w:name w:val="Текст выноски Знак"/>
    <w:basedOn w:val="a0"/>
    <w:link w:val="a8"/>
    <w:uiPriority w:val="99"/>
    <w:semiHidden/>
    <w:rsid w:val="002E0086"/>
    <w:rPr>
      <w:rFonts w:ascii="Tahoma" w:eastAsia="Times New Roman" w:hAnsi="Tahoma" w:cs="Tahoma"/>
      <w:sz w:val="16"/>
      <w:szCs w:val="16"/>
      <w:lang w:eastAsia="ru-RU"/>
    </w:rPr>
  </w:style>
  <w:style w:type="character" w:customStyle="1" w:styleId="ConsPlusNormal0">
    <w:name w:val="ConsPlusNormal Знак"/>
    <w:link w:val="ConsPlusNormal"/>
    <w:locked/>
    <w:rsid w:val="00246390"/>
    <w:rPr>
      <w:rFonts w:ascii="Calibri" w:eastAsia="Times New Roman" w:hAnsi="Calibri" w:cs="Calibri"/>
      <w:lang w:eastAsia="ru-RU"/>
    </w:rPr>
  </w:style>
  <w:style w:type="table" w:styleId="aa">
    <w:name w:val="Table Grid"/>
    <w:basedOn w:val="a1"/>
    <w:uiPriority w:val="39"/>
    <w:rsid w:val="00B166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98837">
      <w:bodyDiv w:val="1"/>
      <w:marLeft w:val="0"/>
      <w:marRight w:val="0"/>
      <w:marTop w:val="0"/>
      <w:marBottom w:val="0"/>
      <w:divBdr>
        <w:top w:val="none" w:sz="0" w:space="0" w:color="auto"/>
        <w:left w:val="none" w:sz="0" w:space="0" w:color="auto"/>
        <w:bottom w:val="none" w:sz="0" w:space="0" w:color="auto"/>
        <w:right w:val="none" w:sz="0" w:space="0" w:color="auto"/>
      </w:divBdr>
    </w:div>
    <w:div w:id="14551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B96049E84402AFE46CA367C267CA8C30DC3FED21F777B263CFC4C23717C7A6C9A21A5B78CE43407CD425A15FFkDc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B96049E84402AFE46CA367C267CA8C30DC3FED41C7E7B263CFC4C23717C7A6C9A21A5B78CE43407CD425A15FFkDc1G" TargetMode="External"/><Relationship Id="rId5" Type="http://schemas.openxmlformats.org/officeDocument/2006/relationships/hyperlink" Target="consultantplus://offline/ref=5B96049E84402AFE46CA367C267CA8C30DC2FAD410767B263CFC4C23717C7A6C9A21A5B78CE43407CD425A15FFkDc1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2041</Words>
  <Characters>11635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Specialist</cp:lastModifiedBy>
  <cp:revision>3</cp:revision>
  <cp:lastPrinted>2023-09-27T02:42:00Z</cp:lastPrinted>
  <dcterms:created xsi:type="dcterms:W3CDTF">2023-10-04T06:07:00Z</dcterms:created>
  <dcterms:modified xsi:type="dcterms:W3CDTF">2023-10-04T06:10:00Z</dcterms:modified>
</cp:coreProperties>
</file>