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19" w:rsidRPr="007752E0" w:rsidRDefault="003E4719" w:rsidP="007752E0">
      <w:pPr>
        <w:pStyle w:val="a7"/>
        <w:ind w:firstLine="709"/>
        <w:jc w:val="center"/>
        <w:rPr>
          <w:rFonts w:ascii="Arial" w:hAnsi="Arial" w:cs="Arial"/>
          <w:color w:val="auto"/>
          <w:sz w:val="24"/>
          <w:szCs w:val="24"/>
        </w:rPr>
      </w:pPr>
      <w:r w:rsidRPr="007752E0">
        <w:rPr>
          <w:rFonts w:ascii="Arial" w:hAnsi="Arial" w:cs="Arial"/>
          <w:color w:val="auto"/>
          <w:sz w:val="24"/>
          <w:szCs w:val="24"/>
        </w:rPr>
        <w:t>АДМИНИСТРАЦИЯ</w:t>
      </w:r>
    </w:p>
    <w:p w:rsidR="003E4719" w:rsidRPr="007752E0" w:rsidRDefault="003E4719" w:rsidP="007752E0">
      <w:pPr>
        <w:pStyle w:val="a7"/>
        <w:ind w:firstLine="709"/>
        <w:jc w:val="center"/>
        <w:rPr>
          <w:rFonts w:ascii="Arial" w:hAnsi="Arial" w:cs="Arial"/>
          <w:color w:val="auto"/>
          <w:sz w:val="24"/>
          <w:szCs w:val="24"/>
        </w:rPr>
      </w:pPr>
      <w:r w:rsidRPr="007752E0">
        <w:rPr>
          <w:rFonts w:ascii="Arial" w:hAnsi="Arial" w:cs="Arial"/>
          <w:color w:val="auto"/>
          <w:sz w:val="24"/>
          <w:szCs w:val="24"/>
        </w:rPr>
        <w:t>ОРДЖОНИКИДЗЕВСКОГО</w:t>
      </w:r>
    </w:p>
    <w:p w:rsidR="003E4719" w:rsidRPr="007752E0" w:rsidRDefault="003E4719" w:rsidP="007752E0">
      <w:pPr>
        <w:pStyle w:val="a7"/>
        <w:ind w:firstLine="709"/>
        <w:jc w:val="center"/>
        <w:rPr>
          <w:rFonts w:ascii="Arial" w:hAnsi="Arial" w:cs="Arial"/>
          <w:color w:val="auto"/>
          <w:sz w:val="24"/>
          <w:szCs w:val="24"/>
        </w:rPr>
      </w:pPr>
      <w:r w:rsidRPr="007752E0">
        <w:rPr>
          <w:rFonts w:ascii="Arial" w:hAnsi="Arial" w:cs="Arial"/>
          <w:color w:val="auto"/>
          <w:sz w:val="24"/>
          <w:szCs w:val="24"/>
        </w:rPr>
        <w:t>СЕЛЬСОВЕТА</w:t>
      </w:r>
    </w:p>
    <w:p w:rsidR="003E4719" w:rsidRPr="007752E0" w:rsidRDefault="003E4719" w:rsidP="007752E0">
      <w:pPr>
        <w:pStyle w:val="a7"/>
        <w:ind w:firstLine="709"/>
        <w:jc w:val="center"/>
        <w:rPr>
          <w:rFonts w:ascii="Arial" w:hAnsi="Arial" w:cs="Arial"/>
          <w:color w:val="auto"/>
          <w:sz w:val="24"/>
          <w:szCs w:val="24"/>
        </w:rPr>
      </w:pPr>
      <w:r w:rsidRPr="007752E0">
        <w:rPr>
          <w:rFonts w:ascii="Arial" w:hAnsi="Arial" w:cs="Arial"/>
          <w:color w:val="auto"/>
          <w:sz w:val="24"/>
          <w:szCs w:val="24"/>
        </w:rPr>
        <w:t>МОТЫГИНСКОГО РАЙОНА</w:t>
      </w:r>
    </w:p>
    <w:p w:rsidR="003E4719" w:rsidRPr="007752E0" w:rsidRDefault="003E4719" w:rsidP="007752E0">
      <w:pPr>
        <w:pStyle w:val="a7"/>
        <w:ind w:firstLine="709"/>
        <w:jc w:val="center"/>
        <w:rPr>
          <w:rFonts w:ascii="Arial" w:hAnsi="Arial" w:cs="Arial"/>
          <w:color w:val="auto"/>
          <w:sz w:val="24"/>
          <w:szCs w:val="24"/>
        </w:rPr>
      </w:pPr>
      <w:r w:rsidRPr="007752E0">
        <w:rPr>
          <w:rFonts w:ascii="Arial" w:hAnsi="Arial" w:cs="Arial"/>
          <w:color w:val="auto"/>
          <w:sz w:val="24"/>
          <w:szCs w:val="24"/>
        </w:rPr>
        <w:t>КРАСНОЯРСКОГО КРАЯ</w:t>
      </w:r>
    </w:p>
    <w:p w:rsidR="003E4719" w:rsidRPr="007752E0" w:rsidRDefault="003E4719" w:rsidP="007752E0">
      <w:pPr>
        <w:pStyle w:val="a7"/>
        <w:ind w:firstLine="709"/>
        <w:jc w:val="center"/>
        <w:rPr>
          <w:rFonts w:ascii="Arial" w:hAnsi="Arial" w:cs="Arial"/>
          <w:color w:val="auto"/>
          <w:sz w:val="24"/>
          <w:szCs w:val="24"/>
        </w:rPr>
      </w:pPr>
    </w:p>
    <w:p w:rsidR="003E4719" w:rsidRPr="007752E0" w:rsidRDefault="003E4719" w:rsidP="007752E0">
      <w:pPr>
        <w:pStyle w:val="a7"/>
        <w:ind w:firstLine="709"/>
        <w:jc w:val="center"/>
        <w:rPr>
          <w:rFonts w:ascii="Arial" w:hAnsi="Arial" w:cs="Arial"/>
          <w:color w:val="auto"/>
          <w:sz w:val="24"/>
          <w:szCs w:val="24"/>
        </w:rPr>
      </w:pPr>
      <w:r w:rsidRPr="007752E0">
        <w:rPr>
          <w:rFonts w:ascii="Arial" w:hAnsi="Arial" w:cs="Arial"/>
          <w:color w:val="auto"/>
          <w:sz w:val="24"/>
          <w:szCs w:val="24"/>
        </w:rPr>
        <w:t>ПОСТАНОВЛЕНИЕ</w:t>
      </w:r>
    </w:p>
    <w:p w:rsidR="003E4719" w:rsidRPr="007752E0" w:rsidRDefault="003E4719" w:rsidP="007752E0">
      <w:pPr>
        <w:pStyle w:val="a7"/>
        <w:ind w:firstLine="709"/>
        <w:jc w:val="both"/>
        <w:rPr>
          <w:rFonts w:ascii="Arial" w:hAnsi="Arial" w:cs="Arial"/>
          <w:color w:val="auto"/>
          <w:sz w:val="24"/>
          <w:szCs w:val="24"/>
        </w:rPr>
      </w:pPr>
    </w:p>
    <w:p w:rsidR="003E4719" w:rsidRPr="007752E0" w:rsidRDefault="00FA0FF4" w:rsidP="007752E0">
      <w:pPr>
        <w:pStyle w:val="a7"/>
        <w:ind w:firstLine="709"/>
        <w:jc w:val="both"/>
        <w:rPr>
          <w:rFonts w:ascii="Arial" w:hAnsi="Arial" w:cs="Arial"/>
          <w:color w:val="auto"/>
          <w:sz w:val="24"/>
          <w:szCs w:val="24"/>
        </w:rPr>
      </w:pPr>
      <w:r>
        <w:rPr>
          <w:rFonts w:ascii="Arial" w:hAnsi="Arial" w:cs="Arial"/>
          <w:color w:val="auto"/>
          <w:sz w:val="24"/>
          <w:szCs w:val="24"/>
        </w:rPr>
        <w:t>01.11</w:t>
      </w:r>
      <w:r w:rsidR="003E4719" w:rsidRPr="007752E0">
        <w:rPr>
          <w:rFonts w:ascii="Arial" w:hAnsi="Arial" w:cs="Arial"/>
          <w:color w:val="auto"/>
          <w:sz w:val="24"/>
          <w:szCs w:val="24"/>
        </w:rPr>
        <w:t>.2022 г.</w:t>
      </w:r>
      <w:r w:rsidR="003E4719" w:rsidRPr="007752E0">
        <w:rPr>
          <w:rFonts w:ascii="Arial" w:hAnsi="Arial" w:cs="Arial"/>
          <w:color w:val="auto"/>
          <w:sz w:val="24"/>
          <w:szCs w:val="24"/>
        </w:rPr>
        <w:tab/>
        <w:t xml:space="preserve">                  пос. Орджоникидзе           </w:t>
      </w:r>
      <w:r>
        <w:rPr>
          <w:rFonts w:ascii="Arial" w:hAnsi="Arial" w:cs="Arial"/>
          <w:color w:val="auto"/>
          <w:sz w:val="24"/>
          <w:szCs w:val="24"/>
        </w:rPr>
        <w:t xml:space="preserve">                            № 68</w:t>
      </w:r>
    </w:p>
    <w:p w:rsidR="003E4719" w:rsidRPr="007752E0" w:rsidRDefault="003E4719" w:rsidP="007752E0">
      <w:pPr>
        <w:pStyle w:val="a7"/>
        <w:ind w:firstLine="709"/>
        <w:jc w:val="both"/>
        <w:rPr>
          <w:rFonts w:ascii="Arial" w:hAnsi="Arial" w:cs="Arial"/>
          <w:color w:val="auto"/>
          <w:sz w:val="24"/>
          <w:szCs w:val="24"/>
        </w:rPr>
      </w:pPr>
    </w:p>
    <w:p w:rsidR="003E4719" w:rsidRPr="007752E0" w:rsidRDefault="003E4719" w:rsidP="007752E0">
      <w:pPr>
        <w:pStyle w:val="a7"/>
        <w:ind w:firstLine="709"/>
        <w:jc w:val="both"/>
        <w:rPr>
          <w:rFonts w:ascii="Arial" w:hAnsi="Arial" w:cs="Arial"/>
          <w:color w:val="auto"/>
          <w:sz w:val="24"/>
          <w:szCs w:val="24"/>
        </w:rPr>
      </w:pPr>
    </w:p>
    <w:p w:rsidR="003E4719" w:rsidRPr="007752E0" w:rsidRDefault="003E4719" w:rsidP="007752E0">
      <w:pPr>
        <w:pStyle w:val="a7"/>
        <w:ind w:firstLine="709"/>
        <w:jc w:val="both"/>
        <w:rPr>
          <w:rFonts w:ascii="Arial" w:hAnsi="Arial" w:cs="Arial"/>
          <w:color w:val="auto"/>
          <w:sz w:val="24"/>
          <w:szCs w:val="24"/>
        </w:rPr>
      </w:pPr>
      <w:r w:rsidRPr="007752E0">
        <w:rPr>
          <w:rFonts w:ascii="Arial" w:eastAsia="Times New Roman" w:hAnsi="Arial" w:cs="Arial"/>
          <w:bCs/>
          <w:color w:val="auto"/>
          <w:sz w:val="24"/>
          <w:szCs w:val="24"/>
        </w:rPr>
        <w:t>Об утверждении административного регламента предоставления муниципальной услуги</w:t>
      </w:r>
      <w:r w:rsidR="00FA0FF4">
        <w:rPr>
          <w:rFonts w:ascii="Arial" w:eastAsia="Times New Roman" w:hAnsi="Arial" w:cs="Arial"/>
          <w:bCs/>
          <w:color w:val="auto"/>
          <w:sz w:val="24"/>
          <w:szCs w:val="24"/>
        </w:rPr>
        <w:t xml:space="preserve"> </w:t>
      </w:r>
      <w:r w:rsidRPr="007752E0">
        <w:rPr>
          <w:rFonts w:ascii="Arial" w:eastAsia="Times New Roman" w:hAnsi="Arial" w:cs="Arial"/>
          <w:bCs/>
          <w:color w:val="auto"/>
          <w:sz w:val="24"/>
          <w:szCs w:val="24"/>
        </w:rPr>
        <w:t>"Присвоение адреса объекту адресации, изменени</w:t>
      </w:r>
      <w:r w:rsidR="00FA0FF4">
        <w:rPr>
          <w:rFonts w:ascii="Arial" w:eastAsia="Times New Roman" w:hAnsi="Arial" w:cs="Arial"/>
          <w:bCs/>
          <w:color w:val="auto"/>
          <w:sz w:val="24"/>
          <w:szCs w:val="24"/>
        </w:rPr>
        <w:t>е и аннулирование такого адреса</w:t>
      </w:r>
      <w:r w:rsidRPr="007752E0">
        <w:rPr>
          <w:rFonts w:ascii="Arial" w:eastAsia="Times New Roman" w:hAnsi="Arial" w:cs="Arial"/>
          <w:color w:val="auto"/>
          <w:sz w:val="24"/>
          <w:szCs w:val="24"/>
        </w:rPr>
        <w:t xml:space="preserve"> на территории </w:t>
      </w:r>
      <w:r w:rsidRPr="007752E0">
        <w:rPr>
          <w:rFonts w:ascii="Arial" w:hAnsi="Arial" w:cs="Arial"/>
          <w:color w:val="auto"/>
          <w:sz w:val="24"/>
          <w:szCs w:val="24"/>
        </w:rPr>
        <w:t>Орджоникидзевского сельсовета Мотыгинского района Красноярского края</w:t>
      </w:r>
      <w:r w:rsidR="00FA0FF4">
        <w:rPr>
          <w:rFonts w:ascii="Arial" w:hAnsi="Arial" w:cs="Arial"/>
          <w:color w:val="auto"/>
          <w:sz w:val="24"/>
          <w:szCs w:val="24"/>
        </w:rPr>
        <w:t>»</w:t>
      </w:r>
    </w:p>
    <w:p w:rsidR="003E4719" w:rsidRPr="007752E0" w:rsidRDefault="003E4719" w:rsidP="007752E0">
      <w:pPr>
        <w:pStyle w:val="a7"/>
        <w:ind w:firstLine="709"/>
        <w:jc w:val="both"/>
        <w:rPr>
          <w:rFonts w:ascii="Arial" w:eastAsia="Times New Roman" w:hAnsi="Arial" w:cs="Arial"/>
          <w:color w:val="auto"/>
          <w:sz w:val="24"/>
          <w:szCs w:val="24"/>
        </w:rPr>
      </w:pPr>
    </w:p>
    <w:p w:rsidR="003E4719" w:rsidRPr="007752E0" w:rsidRDefault="003E4719" w:rsidP="007752E0">
      <w:pPr>
        <w:pStyle w:val="a7"/>
        <w:ind w:firstLine="709"/>
        <w:jc w:val="both"/>
        <w:rPr>
          <w:rFonts w:ascii="Arial" w:eastAsia="Times New Roman" w:hAnsi="Arial" w:cs="Arial"/>
          <w:color w:val="auto"/>
          <w:sz w:val="24"/>
          <w:szCs w:val="24"/>
        </w:rPr>
      </w:pPr>
      <w:r w:rsidRPr="007752E0">
        <w:rPr>
          <w:rFonts w:ascii="Arial" w:eastAsia="Times New Roman" w:hAnsi="Arial" w:cs="Arial"/>
          <w:color w:val="auto"/>
          <w:sz w:val="24"/>
          <w:szCs w:val="24"/>
        </w:rPr>
        <w:t xml:space="preserve">В целях реализации положений Федерального закона от </w:t>
      </w:r>
      <w:hyperlink r:id="rId5" w:tgtFrame="_blank" w:history="1">
        <w:r w:rsidRPr="007752E0">
          <w:rPr>
            <w:rFonts w:ascii="Arial" w:eastAsia="Times New Roman" w:hAnsi="Arial" w:cs="Arial"/>
            <w:color w:val="auto"/>
            <w:sz w:val="24"/>
            <w:szCs w:val="24"/>
          </w:rPr>
          <w:t>27.07.2010 № 210-ФЗ</w:t>
        </w:r>
      </w:hyperlink>
      <w:r w:rsidRPr="007752E0">
        <w:rPr>
          <w:rFonts w:ascii="Arial" w:eastAsia="Times New Roman" w:hAnsi="Arial" w:cs="Arial"/>
          <w:color w:val="auto"/>
          <w:sz w:val="24"/>
          <w:szCs w:val="24"/>
        </w:rPr>
        <w:t xml:space="preserve"> «Об организации предоставления государственных и муниципальных услуг», распоряжения Правительства Российской Федерации </w:t>
      </w:r>
      <w:hyperlink r:id="rId6" w:tgtFrame="_blank" w:history="1">
        <w:r w:rsidRPr="007752E0">
          <w:rPr>
            <w:rFonts w:ascii="Arial" w:eastAsia="Times New Roman" w:hAnsi="Arial" w:cs="Arial"/>
            <w:color w:val="auto"/>
            <w:sz w:val="24"/>
            <w:szCs w:val="24"/>
          </w:rPr>
          <w:t>от 17 декабря 2009 г. N 1993-р</w:t>
        </w:r>
      </w:hyperlink>
      <w:r w:rsidRPr="007752E0">
        <w:rPr>
          <w:rFonts w:ascii="Arial" w:eastAsia="Times New Roman" w:hAnsi="Arial" w:cs="Arial"/>
          <w:color w:val="auto"/>
          <w:sz w:val="24"/>
          <w:szCs w:val="24"/>
        </w:rPr>
        <w:t xml:space="preserve"> (в ред. распоряжения Правительства РФ от 07.09.2010 N 1506-р)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для предоставления информации о предоставлении жилищно-коммунальных услуг населению, а также с целью актуализации нормативно –правовой базы Орджоникидзевского сельсовета, в соответствии с </w:t>
      </w:r>
      <w:hyperlink r:id="rId7" w:tgtFrame="_blank" w:history="1">
        <w:r w:rsidRPr="007752E0">
          <w:rPr>
            <w:rFonts w:ascii="Arial" w:eastAsia="Times New Roman" w:hAnsi="Arial" w:cs="Arial"/>
            <w:color w:val="auto"/>
            <w:sz w:val="24"/>
            <w:szCs w:val="24"/>
          </w:rPr>
          <w:t>Уставом</w:t>
        </w:r>
      </w:hyperlink>
      <w:r w:rsidRPr="007752E0">
        <w:rPr>
          <w:rFonts w:ascii="Arial" w:eastAsia="Times New Roman" w:hAnsi="Arial" w:cs="Arial"/>
          <w:color w:val="auto"/>
          <w:sz w:val="24"/>
          <w:szCs w:val="24"/>
        </w:rPr>
        <w:t xml:space="preserve"> Орджоникидзевского сельсовета Мотыгинского района Красноярского края</w:t>
      </w:r>
    </w:p>
    <w:p w:rsidR="003E4719" w:rsidRPr="007752E0" w:rsidRDefault="003E4719" w:rsidP="007752E0">
      <w:pPr>
        <w:pStyle w:val="a7"/>
        <w:ind w:firstLine="709"/>
        <w:jc w:val="both"/>
        <w:rPr>
          <w:rFonts w:ascii="Arial" w:eastAsia="Times New Roman" w:hAnsi="Arial" w:cs="Arial"/>
          <w:color w:val="auto"/>
          <w:sz w:val="24"/>
          <w:szCs w:val="24"/>
        </w:rPr>
      </w:pPr>
      <w:r w:rsidRPr="007752E0">
        <w:rPr>
          <w:rFonts w:ascii="Arial" w:eastAsia="Times New Roman" w:hAnsi="Arial" w:cs="Arial"/>
          <w:color w:val="auto"/>
          <w:sz w:val="24"/>
          <w:szCs w:val="24"/>
        </w:rPr>
        <w:t xml:space="preserve"> ПОСТАНОВЛЯЮ:</w:t>
      </w:r>
    </w:p>
    <w:p w:rsidR="003E4719" w:rsidRPr="007752E0" w:rsidRDefault="003E4719" w:rsidP="007752E0">
      <w:pPr>
        <w:pStyle w:val="a7"/>
        <w:ind w:firstLine="709"/>
        <w:jc w:val="both"/>
        <w:rPr>
          <w:rFonts w:ascii="Arial" w:hAnsi="Arial" w:cs="Arial"/>
          <w:color w:val="auto"/>
          <w:sz w:val="24"/>
          <w:szCs w:val="24"/>
        </w:rPr>
      </w:pPr>
      <w:r w:rsidRPr="007752E0">
        <w:rPr>
          <w:rFonts w:ascii="Arial" w:eastAsia="Times New Roman" w:hAnsi="Arial" w:cs="Arial"/>
          <w:color w:val="auto"/>
          <w:sz w:val="24"/>
          <w:szCs w:val="24"/>
        </w:rPr>
        <w:t xml:space="preserve">1. Утвердить Административный регламент по предоставлению муниципальной услуги </w:t>
      </w:r>
      <w:r w:rsidRPr="007752E0">
        <w:rPr>
          <w:rFonts w:ascii="Arial" w:eastAsia="Times New Roman" w:hAnsi="Arial" w:cs="Arial"/>
          <w:bCs/>
          <w:color w:val="auto"/>
          <w:sz w:val="24"/>
          <w:szCs w:val="24"/>
        </w:rPr>
        <w:t>"Присвоение адреса объекту адресации, изменение и аннулирование такого адреса"</w:t>
      </w:r>
      <w:r w:rsidRPr="007752E0">
        <w:rPr>
          <w:rFonts w:ascii="Arial" w:eastAsia="Times New Roman" w:hAnsi="Arial" w:cs="Arial"/>
          <w:color w:val="auto"/>
          <w:sz w:val="24"/>
          <w:szCs w:val="24"/>
        </w:rPr>
        <w:t xml:space="preserve"> на территории </w:t>
      </w:r>
      <w:r w:rsidRPr="007752E0">
        <w:rPr>
          <w:rFonts w:ascii="Arial" w:hAnsi="Arial" w:cs="Arial"/>
          <w:color w:val="auto"/>
          <w:sz w:val="24"/>
          <w:szCs w:val="24"/>
        </w:rPr>
        <w:t>Орджоникидзевского сельсовета Мотыгинского района Красноярского края.</w:t>
      </w:r>
    </w:p>
    <w:p w:rsidR="003E4719" w:rsidRPr="007752E0" w:rsidRDefault="003E4719" w:rsidP="007752E0">
      <w:pPr>
        <w:pStyle w:val="a7"/>
        <w:ind w:firstLine="709"/>
        <w:jc w:val="both"/>
        <w:rPr>
          <w:rFonts w:ascii="Arial" w:eastAsia="Times New Roman" w:hAnsi="Arial" w:cs="Arial"/>
          <w:color w:val="auto"/>
          <w:sz w:val="24"/>
          <w:szCs w:val="24"/>
        </w:rPr>
      </w:pPr>
      <w:r w:rsidRPr="007752E0">
        <w:rPr>
          <w:rFonts w:ascii="Arial" w:eastAsia="Times New Roman" w:hAnsi="Arial" w:cs="Arial"/>
          <w:color w:val="auto"/>
          <w:sz w:val="24"/>
          <w:szCs w:val="24"/>
        </w:rPr>
        <w:t>2 Признать утратившими силу:</w:t>
      </w:r>
    </w:p>
    <w:p w:rsidR="007752E0" w:rsidRPr="007752E0" w:rsidRDefault="003E4719" w:rsidP="007752E0">
      <w:pPr>
        <w:pStyle w:val="a6"/>
        <w:spacing w:before="0" w:beforeAutospacing="0" w:after="0" w:afterAutospacing="0"/>
        <w:ind w:firstLine="709"/>
        <w:jc w:val="both"/>
        <w:rPr>
          <w:rFonts w:ascii="Arial" w:hAnsi="Arial" w:cs="Arial"/>
        </w:rPr>
      </w:pPr>
      <w:r w:rsidRPr="007752E0">
        <w:rPr>
          <w:rFonts w:ascii="Arial" w:hAnsi="Arial" w:cs="Arial"/>
        </w:rPr>
        <w:t xml:space="preserve">2.1 Постановление </w:t>
      </w:r>
      <w:r w:rsidR="007752E0" w:rsidRPr="007752E0">
        <w:rPr>
          <w:rFonts w:ascii="Arial" w:hAnsi="Arial" w:cs="Arial"/>
        </w:rPr>
        <w:t xml:space="preserve">администрации Орджоникидзевского сельсовета от 02.10.2018 № 63 </w:t>
      </w:r>
      <w:r w:rsidR="007752E0" w:rsidRPr="007752E0">
        <w:rPr>
          <w:rFonts w:ascii="Arial" w:hAnsi="Arial" w:cs="Arial"/>
          <w:bCs/>
        </w:rPr>
        <w:t>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w:t>
      </w:r>
    </w:p>
    <w:p w:rsidR="007752E0" w:rsidRPr="007752E0" w:rsidRDefault="007752E0" w:rsidP="007752E0">
      <w:pPr>
        <w:pStyle w:val="a6"/>
        <w:spacing w:before="0" w:beforeAutospacing="0" w:after="0" w:afterAutospacing="0"/>
        <w:ind w:firstLine="709"/>
        <w:jc w:val="both"/>
        <w:rPr>
          <w:rFonts w:ascii="Arial" w:hAnsi="Arial" w:cs="Arial"/>
        </w:rPr>
      </w:pPr>
      <w:r w:rsidRPr="007752E0">
        <w:rPr>
          <w:rFonts w:ascii="Arial" w:hAnsi="Arial" w:cs="Arial"/>
        </w:rPr>
        <w:t xml:space="preserve">2.2. Постановление администрации Орджоникидзевского сельсовета от 17.07.2020 № 33 </w:t>
      </w:r>
      <w:r w:rsidRPr="007752E0">
        <w:rPr>
          <w:rFonts w:ascii="Arial" w:hAnsi="Arial" w:cs="Arial"/>
          <w:bCs/>
        </w:rPr>
        <w:t>О внесении изменений в административные регламенты по оказанию муниципальных услуг в части сокращения времени ожидания в очереди при обращении заявителя в орган местного самоуправления.</w:t>
      </w:r>
    </w:p>
    <w:p w:rsidR="007752E0" w:rsidRPr="007752E0" w:rsidRDefault="007752E0" w:rsidP="007752E0">
      <w:pPr>
        <w:pStyle w:val="a6"/>
        <w:spacing w:before="0" w:beforeAutospacing="0" w:after="0" w:afterAutospacing="0"/>
        <w:ind w:firstLine="709"/>
        <w:jc w:val="both"/>
        <w:rPr>
          <w:rFonts w:ascii="Arial" w:hAnsi="Arial" w:cs="Arial"/>
        </w:rPr>
      </w:pPr>
      <w:r w:rsidRPr="007752E0">
        <w:rPr>
          <w:rFonts w:ascii="Arial" w:hAnsi="Arial" w:cs="Arial"/>
        </w:rPr>
        <w:t xml:space="preserve">2.3. Постановление администрации Орджоникидзевского сельсовета от 26.05.2022 № 36 </w:t>
      </w:r>
      <w:hyperlink r:id="rId8" w:tgtFrame="_blank" w:history="1">
        <w:r w:rsidRPr="007752E0">
          <w:rPr>
            <w:rFonts w:ascii="Arial" w:hAnsi="Arial" w:cs="Arial"/>
            <w:bCs/>
          </w:rPr>
          <w:t>О внесении дополнений в постановление администрации Орджоникидзевского сельсовета от 02.10.2018 № 63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w:t>
        </w:r>
      </w:hyperlink>
    </w:p>
    <w:p w:rsidR="007752E0" w:rsidRPr="007752E0" w:rsidRDefault="007752E0" w:rsidP="007752E0">
      <w:pPr>
        <w:pStyle w:val="a7"/>
        <w:ind w:firstLine="709"/>
        <w:jc w:val="both"/>
        <w:rPr>
          <w:rFonts w:ascii="Arial" w:eastAsia="Times New Roman" w:hAnsi="Arial" w:cs="Arial"/>
          <w:color w:val="auto"/>
          <w:sz w:val="24"/>
          <w:szCs w:val="24"/>
        </w:rPr>
      </w:pPr>
      <w:r w:rsidRPr="007752E0">
        <w:rPr>
          <w:rFonts w:ascii="Arial" w:eastAsia="Times New Roman" w:hAnsi="Arial" w:cs="Arial"/>
          <w:color w:val="auto"/>
          <w:sz w:val="24"/>
          <w:szCs w:val="24"/>
        </w:rPr>
        <w:t xml:space="preserve">3.  </w:t>
      </w:r>
      <w:r w:rsidRPr="007752E0">
        <w:rPr>
          <w:rFonts w:ascii="Arial" w:hAnsi="Arial" w:cs="Arial"/>
          <w:color w:val="auto"/>
          <w:sz w:val="24"/>
          <w:szCs w:val="24"/>
        </w:rPr>
        <w:t xml:space="preserve">Настоящее постановление вступает в силу со дня опубликования в печатном издании органов местного самоуправления муниципального образования </w:t>
      </w:r>
      <w:r w:rsidRPr="007752E0">
        <w:rPr>
          <w:rFonts w:ascii="Arial" w:hAnsi="Arial" w:cs="Arial"/>
          <w:color w:val="auto"/>
          <w:sz w:val="24"/>
          <w:szCs w:val="24"/>
        </w:rPr>
        <w:lastRenderedPageBreak/>
        <w:t>Орджоникидзевский сельсовет «Вести Орджоникидзе» и подлежит размещению на официальном сайте Орджоникидзевского сельсовета.</w:t>
      </w:r>
    </w:p>
    <w:p w:rsidR="007752E0" w:rsidRPr="007752E0" w:rsidRDefault="007752E0" w:rsidP="007752E0">
      <w:pPr>
        <w:pStyle w:val="a7"/>
        <w:ind w:firstLine="709"/>
        <w:jc w:val="both"/>
        <w:rPr>
          <w:rFonts w:ascii="Arial" w:eastAsia="Times New Roman" w:hAnsi="Arial" w:cs="Arial"/>
          <w:color w:val="auto"/>
          <w:sz w:val="24"/>
          <w:szCs w:val="24"/>
        </w:rPr>
      </w:pPr>
      <w:r w:rsidRPr="007752E0">
        <w:rPr>
          <w:rFonts w:ascii="Arial" w:eastAsia="Times New Roman" w:hAnsi="Arial" w:cs="Arial"/>
          <w:color w:val="auto"/>
          <w:sz w:val="24"/>
          <w:szCs w:val="24"/>
        </w:rPr>
        <w:t>4..  Контроль за исполнением настоящего Постановления оставляю за собой.</w:t>
      </w: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r w:rsidRPr="007752E0">
        <w:rPr>
          <w:rFonts w:ascii="Arial" w:eastAsia="Times New Roman" w:hAnsi="Arial" w:cs="Arial"/>
          <w:color w:val="auto"/>
          <w:sz w:val="24"/>
          <w:szCs w:val="24"/>
        </w:rPr>
        <w:t>Глава Орджоникидзевского сельсовета                                      А.В. Алабаева</w:t>
      </w: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ind w:firstLine="709"/>
        <w:jc w:val="both"/>
        <w:rPr>
          <w:rFonts w:ascii="Arial" w:eastAsia="Times New Roman" w:hAnsi="Arial" w:cs="Arial"/>
          <w:color w:val="auto"/>
          <w:sz w:val="24"/>
          <w:szCs w:val="24"/>
        </w:rPr>
      </w:pPr>
    </w:p>
    <w:p w:rsidR="007752E0" w:rsidRPr="007752E0" w:rsidRDefault="007752E0" w:rsidP="007752E0">
      <w:pPr>
        <w:pStyle w:val="a7"/>
        <w:jc w:val="both"/>
        <w:rPr>
          <w:rFonts w:ascii="Arial" w:eastAsia="Times New Roman" w:hAnsi="Arial" w:cs="Arial"/>
          <w:color w:val="auto"/>
          <w:sz w:val="24"/>
          <w:szCs w:val="24"/>
        </w:rPr>
        <w:sectPr w:rsidR="007752E0" w:rsidRPr="007752E0" w:rsidSect="00A56448">
          <w:pgSz w:w="12240" w:h="15840"/>
          <w:pgMar w:top="1134" w:right="850" w:bottom="1134" w:left="1701" w:header="720" w:footer="720" w:gutter="0"/>
          <w:cols w:space="720"/>
        </w:sectPr>
      </w:pPr>
    </w:p>
    <w:p w:rsidR="003E4719" w:rsidRPr="007752E0" w:rsidRDefault="003E4719" w:rsidP="007752E0">
      <w:pPr>
        <w:pStyle w:val="a7"/>
        <w:jc w:val="both"/>
        <w:rPr>
          <w:rFonts w:ascii="Arial" w:eastAsia="Times New Roman" w:hAnsi="Arial" w:cs="Arial"/>
          <w:color w:val="auto"/>
          <w:sz w:val="24"/>
          <w:szCs w:val="24"/>
        </w:rPr>
      </w:pPr>
    </w:p>
    <w:p w:rsidR="007752E0" w:rsidRPr="007752E0" w:rsidRDefault="007752E0" w:rsidP="00DB724C">
      <w:pPr>
        <w:pStyle w:val="a7"/>
        <w:ind w:left="5529"/>
        <w:rPr>
          <w:rFonts w:ascii="Arial" w:hAnsi="Arial" w:cs="Arial"/>
          <w:color w:val="auto"/>
          <w:sz w:val="24"/>
          <w:szCs w:val="24"/>
        </w:rPr>
      </w:pPr>
      <w:r w:rsidRPr="007752E0">
        <w:rPr>
          <w:rFonts w:ascii="Arial" w:hAnsi="Arial" w:cs="Arial"/>
          <w:color w:val="auto"/>
          <w:sz w:val="24"/>
          <w:szCs w:val="24"/>
        </w:rPr>
        <w:t xml:space="preserve">Приложение 1 </w:t>
      </w:r>
    </w:p>
    <w:p w:rsidR="007752E0" w:rsidRPr="007752E0" w:rsidRDefault="007752E0" w:rsidP="00DB724C">
      <w:pPr>
        <w:pStyle w:val="a7"/>
        <w:ind w:left="5529"/>
        <w:rPr>
          <w:rFonts w:ascii="Arial" w:hAnsi="Arial" w:cs="Arial"/>
          <w:color w:val="auto"/>
          <w:sz w:val="24"/>
          <w:szCs w:val="24"/>
        </w:rPr>
      </w:pPr>
      <w:r w:rsidRPr="007752E0">
        <w:rPr>
          <w:rFonts w:ascii="Arial" w:hAnsi="Arial" w:cs="Arial"/>
          <w:color w:val="auto"/>
          <w:sz w:val="24"/>
          <w:szCs w:val="24"/>
        </w:rPr>
        <w:t xml:space="preserve">к постановлению администрации Орджоникидзевского сельсовета </w:t>
      </w:r>
    </w:p>
    <w:p w:rsidR="007752E0" w:rsidRPr="007752E0" w:rsidRDefault="007752E0" w:rsidP="00DB724C">
      <w:pPr>
        <w:pStyle w:val="a7"/>
        <w:ind w:left="5529"/>
        <w:rPr>
          <w:rFonts w:ascii="Arial" w:hAnsi="Arial" w:cs="Arial"/>
          <w:color w:val="auto"/>
          <w:sz w:val="24"/>
          <w:szCs w:val="24"/>
        </w:rPr>
      </w:pPr>
      <w:r w:rsidRPr="007752E0">
        <w:rPr>
          <w:rFonts w:ascii="Arial" w:hAnsi="Arial" w:cs="Arial"/>
          <w:color w:val="auto"/>
          <w:sz w:val="24"/>
          <w:szCs w:val="24"/>
        </w:rPr>
        <w:t xml:space="preserve">от   </w:t>
      </w:r>
      <w:r w:rsidR="00741523">
        <w:rPr>
          <w:rFonts w:ascii="Arial" w:hAnsi="Arial" w:cs="Arial"/>
          <w:color w:val="auto"/>
          <w:sz w:val="24"/>
          <w:szCs w:val="24"/>
        </w:rPr>
        <w:t>01.11.2022</w:t>
      </w:r>
      <w:r w:rsidRPr="007752E0">
        <w:rPr>
          <w:rFonts w:ascii="Arial" w:hAnsi="Arial" w:cs="Arial"/>
          <w:color w:val="auto"/>
          <w:sz w:val="24"/>
          <w:szCs w:val="24"/>
        </w:rPr>
        <w:t xml:space="preserve">          №</w:t>
      </w:r>
      <w:r w:rsidR="00741523">
        <w:rPr>
          <w:rFonts w:ascii="Arial" w:hAnsi="Arial" w:cs="Arial"/>
          <w:color w:val="auto"/>
          <w:sz w:val="24"/>
          <w:szCs w:val="24"/>
        </w:rPr>
        <w:t>68</w:t>
      </w:r>
      <w:bookmarkStart w:id="0" w:name="_GoBack"/>
      <w:bookmarkEnd w:id="0"/>
    </w:p>
    <w:p w:rsidR="003E4719" w:rsidRPr="007752E0" w:rsidRDefault="003E4719" w:rsidP="00DB724C">
      <w:pPr>
        <w:spacing w:after="0" w:line="240" w:lineRule="auto"/>
        <w:ind w:left="5529"/>
        <w:rPr>
          <w:rFonts w:ascii="Arial" w:eastAsia="Times New Roman" w:hAnsi="Arial" w:cs="Arial"/>
          <w:bCs/>
          <w:sz w:val="24"/>
          <w:szCs w:val="24"/>
          <w:lang w:eastAsia="ru-RU"/>
        </w:rPr>
      </w:pPr>
    </w:p>
    <w:p w:rsidR="00974E38" w:rsidRPr="007752E0" w:rsidRDefault="007752E0"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А</w:t>
      </w:r>
      <w:r w:rsidR="00974E38" w:rsidRPr="007752E0">
        <w:rPr>
          <w:rFonts w:ascii="Arial" w:eastAsia="Times New Roman" w:hAnsi="Arial" w:cs="Arial"/>
          <w:bCs/>
          <w:sz w:val="24"/>
          <w:szCs w:val="24"/>
          <w:lang w:eastAsia="ru-RU"/>
        </w:rPr>
        <w:t>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I. Общие положения</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Предмет регулирования</w:t>
      </w:r>
    </w:p>
    <w:p w:rsidR="004B252C" w:rsidRPr="007752E0" w:rsidRDefault="00863DCC"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w:t>
      </w:r>
      <w:r w:rsidR="003E4719" w:rsidRPr="007752E0">
        <w:rPr>
          <w:rFonts w:ascii="Arial" w:eastAsia="Times New Roman" w:hAnsi="Arial" w:cs="Arial"/>
          <w:sz w:val="24"/>
          <w:szCs w:val="24"/>
        </w:rPr>
        <w:t>ния на территории муниципального образования Орджоникидзевский сельсовет Мотыгинского района Красноярского края.</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Круг Заявителей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 собственники объекта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 лица, обладающие одним из следующих вещных прав на объект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право хозяйственного ведения;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право оперативного управления;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право пожизненно наследуемого владения;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право постоянного (бессрочного) пользования;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Требования к порядку информирования о предоставлении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1.3. Информирование о порядке предоставления Услуги осуществляется: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1) непосредственно при личном приеме заявителя в </w:t>
      </w:r>
      <w:r w:rsidR="004B252C" w:rsidRPr="007752E0">
        <w:rPr>
          <w:rFonts w:ascii="Arial" w:eastAsia="Times New Roman" w:hAnsi="Arial" w:cs="Arial"/>
          <w:sz w:val="24"/>
          <w:szCs w:val="24"/>
          <w:lang w:eastAsia="ru-RU"/>
        </w:rPr>
        <w:t>администрации Орджоникидзевского сельсовета (далее -</w:t>
      </w:r>
      <w:r w:rsidRPr="007752E0">
        <w:rPr>
          <w:rFonts w:ascii="Arial" w:eastAsia="Times New Roman" w:hAnsi="Arial" w:cs="Arial"/>
          <w:sz w:val="24"/>
          <w:szCs w:val="24"/>
          <w:lang w:eastAsia="ru-RU"/>
        </w:rPr>
        <w:t>Уполномоченном органе</w:t>
      </w:r>
      <w:r w:rsidR="004B252C" w:rsidRPr="007752E0">
        <w:rPr>
          <w:rFonts w:ascii="Arial" w:eastAsia="Times New Roman" w:hAnsi="Arial" w:cs="Arial"/>
          <w:sz w:val="24"/>
          <w:szCs w:val="24"/>
          <w:lang w:eastAsia="ru-RU"/>
        </w:rPr>
        <w:t>)</w:t>
      </w:r>
      <w:r w:rsidRPr="007752E0">
        <w:rPr>
          <w:rFonts w:ascii="Arial" w:eastAsia="Times New Roman" w:hAnsi="Arial" w:cs="Arial"/>
          <w:sz w:val="24"/>
          <w:szCs w:val="24"/>
          <w:lang w:eastAsia="ru-RU"/>
        </w:rPr>
        <w:t xml:space="preserve"> или </w:t>
      </w:r>
      <w:r w:rsidRPr="007752E0">
        <w:rPr>
          <w:rFonts w:ascii="Arial" w:eastAsia="Times New Roman" w:hAnsi="Arial" w:cs="Arial"/>
          <w:sz w:val="24"/>
          <w:szCs w:val="24"/>
          <w:lang w:eastAsia="ru-RU"/>
        </w:rPr>
        <w:lastRenderedPageBreak/>
        <w:t>многофункциональном центре предоставления государственных и муниципальных услуг (далее - многофункциональный центр);</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 по телефону Уполномоченного органа или многофункционального центра;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 письменно, в том числе посредством электронной почты, факсимильной связи;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4) посредством размещения в открытой и доступной форме информации: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на региональных порталах государственных и муниципальных услуг (функций) (далее - региональный портал);</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sidR="004B252C" w:rsidRPr="007752E0">
        <w:rPr>
          <w:rFonts w:ascii="Arial" w:eastAsia="Times New Roman" w:hAnsi="Arial" w:cs="Arial"/>
          <w:sz w:val="24"/>
          <w:szCs w:val="24"/>
          <w:lang w:eastAsia="ru-RU"/>
        </w:rPr>
        <w:t>http://www.admord24.ru/</w:t>
      </w:r>
      <w:r w:rsidRPr="007752E0">
        <w:rPr>
          <w:rFonts w:ascii="Arial" w:eastAsia="Times New Roman" w:hAnsi="Arial" w:cs="Arial"/>
          <w:sz w:val="24"/>
          <w:szCs w:val="24"/>
          <w:lang w:eastAsia="ru-RU"/>
        </w:rPr>
        <w:t>;</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1.4. Информирование осуществляется по вопросам, касающимся: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способов подачи заявления о предоставлении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справочной информации о работе Уполномоченного органа (структурных подразделений Уполномоченного органа);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документов, необходимых для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порядка и сроков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Продолжительность информирования по телефону не должна превышать 10 минут.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Информирование осуществляется в соответствии с графиком приема граждан.</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r:id="rId9" w:anchor="13" w:history="1">
        <w:r w:rsidRPr="007752E0">
          <w:rPr>
            <w:rFonts w:ascii="Arial" w:eastAsia="Times New Roman" w:hAnsi="Arial" w:cs="Arial"/>
            <w:sz w:val="24"/>
            <w:szCs w:val="24"/>
            <w:lang w:eastAsia="ru-RU"/>
          </w:rPr>
          <w:t>пункте 1.3</w:t>
        </w:r>
      </w:hyperlink>
      <w:r w:rsidRPr="007752E0">
        <w:rPr>
          <w:rFonts w:ascii="Arial" w:eastAsia="Times New Roman" w:hAnsi="Arial" w:cs="Arial"/>
          <w:sz w:val="24"/>
          <w:szCs w:val="24"/>
          <w:lang w:eastAsia="ru-RU"/>
        </w:rPr>
        <w:t xml:space="preserve">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752E0">
        <w:rPr>
          <w:rFonts w:ascii="Arial" w:eastAsia="Times New Roman" w:hAnsi="Arial" w:cs="Arial"/>
          <w:sz w:val="24"/>
          <w:szCs w:val="24"/>
          <w:lang w:eastAsia="ru-RU"/>
        </w:rPr>
        <w:t>заявителя</w:t>
      </w:r>
      <w:proofErr w:type="gramEnd"/>
      <w:r w:rsidRPr="007752E0">
        <w:rPr>
          <w:rFonts w:ascii="Arial" w:eastAsia="Times New Roman" w:hAnsi="Arial" w:cs="Arial"/>
          <w:sz w:val="24"/>
          <w:szCs w:val="24"/>
          <w:lang w:eastAsia="ru-RU"/>
        </w:rPr>
        <w:t xml:space="preserve"> или предоставление им персональных данных.</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w:t>
      </w:r>
      <w:r w:rsidRPr="007752E0">
        <w:rPr>
          <w:rFonts w:ascii="Arial" w:eastAsia="Times New Roman" w:hAnsi="Arial" w:cs="Arial"/>
          <w:sz w:val="24"/>
          <w:szCs w:val="24"/>
          <w:lang w:eastAsia="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II. Стандарт предоставления муниципальной услуги</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Наименование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2.1. "Присвоение адреса объекту адресации, изменение и аннулирование такого адреса".</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2.2. Услуга предоставляется Уполномоченным органом в лице </w:t>
      </w:r>
      <w:r w:rsidR="004B252C" w:rsidRPr="007752E0">
        <w:rPr>
          <w:rFonts w:ascii="Arial" w:eastAsia="Times New Roman" w:hAnsi="Arial" w:cs="Arial"/>
          <w:sz w:val="24"/>
          <w:szCs w:val="24"/>
          <w:lang w:eastAsia="ru-RU"/>
        </w:rPr>
        <w:t>органа местного самоуправления администрации Орджоникидзевского сельсовета.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2.3. При предоставлении Услуги Уполномоченный орган взаимодействует с:</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оператором федеральной информационной адресной системы (далее - Оператор ФИАС);</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Описание результата предоставления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2.5. Результатом предоставления Услуги являются: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выдача (направление) решения Уполномоченного органа о присвоении адреса объекту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 выдача (направление) решения Уполномоченного органа об отказе в присвоении объекту адресации адреса или аннулировании его адреса.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Нормативные правовые акты, регулирующие предоставление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2.7. Предоставление Услуги осуществляется в соответствии с:</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Земельным кодексом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Градостроительным кодексом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Федеральным законом от 24 июля 2007 г. № 221-ФЗ "О государственном кадастре недвижимости";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Федеральным законом от 27 июля 2010 г. № 210-ФЗ "Об организации предоставления государственных и муниципальных услуг";</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Федеральным законом от 27 июля 2006 г. № 149-ФЗ "Об информации, информационных технологиях и о защите информации";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Федеральным законом от 27 июля 2006 г. № 152-ФЗ "О персональных данных";</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 Федеральным законом от 6 апреля 2011 г. № 63-ФЗ "Об электронной подписи";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752E0">
        <w:rPr>
          <w:rFonts w:ascii="Arial" w:eastAsia="Times New Roman" w:hAnsi="Arial" w:cs="Arial"/>
          <w:sz w:val="24"/>
          <w:szCs w:val="24"/>
          <w:lang w:eastAsia="ru-RU"/>
        </w:rPr>
        <w:t>адресообразующих</w:t>
      </w:r>
      <w:proofErr w:type="spellEnd"/>
      <w:r w:rsidRPr="007752E0">
        <w:rPr>
          <w:rFonts w:ascii="Arial" w:eastAsia="Times New Roman" w:hAnsi="Arial" w:cs="Arial"/>
          <w:sz w:val="24"/>
          <w:szCs w:val="24"/>
          <w:lang w:eastAsia="ru-RU"/>
        </w:rPr>
        <w:t xml:space="preserve"> элементов";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2.8. Предоставление Услуги осуществляется на основании заполненного и подписанного Заявителем заявления.</w:t>
      </w:r>
    </w:p>
    <w:p w:rsidR="00DB724C"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Форма заявления установлена приложением № 1 к приказу Министерства финансов Российской Федерации от 11 декабря 2014 г. № 146н. </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w:t>
      </w:r>
      <w:r w:rsidRPr="007752E0">
        <w:rPr>
          <w:rFonts w:ascii="Arial" w:eastAsia="Times New Roman" w:hAnsi="Arial" w:cs="Arial"/>
          <w:sz w:val="24"/>
          <w:szCs w:val="24"/>
          <w:lang w:eastAsia="ru-RU"/>
        </w:rPr>
        <w:lastRenderedPageBreak/>
        <w:t>оформленная в порядке, предусмотренном законодательством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2.11. Заявление представляется в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документа на бумажном носителе посредством почтового отправления с описью вложения и уведомлением о вручении;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документа на бумажном носителе при личном обращении в Уполномоченный орган или многофункциональный центр;</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электронного документа с использованием портала ФИАС;</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электронного документа с использованием ЕПГУ;</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электронного документа с использованием регионального портала.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2.12. Заявление представляется в Уполномоченный орган или многофункциональный центр по месту нахождения объекта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Заявление в форме документа на бумажном носителе подписывается заявителем.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w:t>
      </w:r>
      <w:r w:rsidRPr="007752E0">
        <w:rPr>
          <w:rFonts w:ascii="Arial" w:eastAsia="Times New Roman" w:hAnsi="Arial" w:cs="Arial"/>
          <w:sz w:val="24"/>
          <w:szCs w:val="24"/>
          <w:lang w:eastAsia="ru-RU"/>
        </w:rPr>
        <w:lastRenderedPageBreak/>
        <w:t>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2.15. Предоставление Услуги осуществляется на основании следующих документов, определенных пунктом 34 Правил:</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а) правоустанавливающие и (или) </w:t>
      </w:r>
      <w:proofErr w:type="spellStart"/>
      <w:r w:rsidRPr="007752E0">
        <w:rPr>
          <w:rFonts w:ascii="Arial" w:eastAsia="Times New Roman" w:hAnsi="Arial" w:cs="Arial"/>
          <w:sz w:val="24"/>
          <w:szCs w:val="24"/>
          <w:lang w:eastAsia="ru-RU"/>
        </w:rPr>
        <w:t>правоудостоверяющие</w:t>
      </w:r>
      <w:proofErr w:type="spellEnd"/>
      <w:r w:rsidRPr="007752E0">
        <w:rPr>
          <w:rFonts w:ascii="Arial" w:eastAsia="Times New Roman" w:hAnsi="Arial" w:cs="Arial"/>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752E0">
        <w:rPr>
          <w:rFonts w:ascii="Arial" w:eastAsia="Times New Roman" w:hAnsi="Arial" w:cs="Arial"/>
          <w:sz w:val="24"/>
          <w:szCs w:val="24"/>
          <w:lang w:eastAsia="ru-RU"/>
        </w:rPr>
        <w:t>правоудостоверяющие</w:t>
      </w:r>
      <w:proofErr w:type="spellEnd"/>
      <w:r w:rsidRPr="007752E0">
        <w:rPr>
          <w:rFonts w:ascii="Arial" w:eastAsia="Times New Roman" w:hAnsi="Arial" w:cs="Arial"/>
          <w:sz w:val="24"/>
          <w:szCs w:val="24"/>
          <w:lang w:eastAsia="ru-RU"/>
        </w:rPr>
        <w:t xml:space="preserve"> документы на земельный участок, на котором расположены указанное здание (строение), сооружение);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кадастровый паспорт здания, сооружения, объекта незавершенного строительства, помещения;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кадастровая выписка о земельном участке;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градостроительный план земельного участка (в случае присвоения адреса строящимся/реконструируемым объектам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разрешение на строительство объекта адресации (в случае присвоения адреса строящимся объектам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разрешение на ввод объекта адресации в эксплуатацию (в случае присвоения адреса строящимся объектам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2.17. Заявители (представители Заявителя) при подаче заявления вправе приложить к нему документы, указанные в </w:t>
      </w:r>
      <w:hyperlink r:id="rId10" w:anchor="2151" w:history="1">
        <w:r w:rsidRPr="007752E0">
          <w:rPr>
            <w:rFonts w:ascii="Arial" w:eastAsia="Times New Roman" w:hAnsi="Arial" w:cs="Arial"/>
            <w:sz w:val="24"/>
            <w:szCs w:val="24"/>
            <w:lang w:eastAsia="ru-RU"/>
          </w:rPr>
          <w:t>подпунктах "а"</w:t>
        </w:r>
      </w:hyperlink>
      <w:r w:rsidRPr="007752E0">
        <w:rPr>
          <w:rFonts w:ascii="Arial" w:eastAsia="Times New Roman" w:hAnsi="Arial" w:cs="Arial"/>
          <w:sz w:val="24"/>
          <w:szCs w:val="24"/>
          <w:lang w:eastAsia="ru-RU"/>
        </w:rPr>
        <w:t xml:space="preserve">, </w:t>
      </w:r>
      <w:hyperlink r:id="rId11" w:anchor="2153" w:history="1">
        <w:r w:rsidRPr="007752E0">
          <w:rPr>
            <w:rFonts w:ascii="Arial" w:eastAsia="Times New Roman" w:hAnsi="Arial" w:cs="Arial"/>
            <w:sz w:val="24"/>
            <w:szCs w:val="24"/>
            <w:lang w:eastAsia="ru-RU"/>
          </w:rPr>
          <w:t>"в"</w:t>
        </w:r>
      </w:hyperlink>
      <w:r w:rsidRPr="007752E0">
        <w:rPr>
          <w:rFonts w:ascii="Arial" w:eastAsia="Times New Roman" w:hAnsi="Arial" w:cs="Arial"/>
          <w:sz w:val="24"/>
          <w:szCs w:val="24"/>
          <w:lang w:eastAsia="ru-RU"/>
        </w:rPr>
        <w:t xml:space="preserve">, </w:t>
      </w:r>
      <w:hyperlink r:id="rId12" w:anchor="2154" w:history="1">
        <w:r w:rsidRPr="007752E0">
          <w:rPr>
            <w:rFonts w:ascii="Arial" w:eastAsia="Times New Roman" w:hAnsi="Arial" w:cs="Arial"/>
            <w:sz w:val="24"/>
            <w:szCs w:val="24"/>
            <w:lang w:eastAsia="ru-RU"/>
          </w:rPr>
          <w:t>"г"</w:t>
        </w:r>
      </w:hyperlink>
      <w:r w:rsidRPr="007752E0">
        <w:rPr>
          <w:rFonts w:ascii="Arial" w:eastAsia="Times New Roman" w:hAnsi="Arial" w:cs="Arial"/>
          <w:sz w:val="24"/>
          <w:szCs w:val="24"/>
          <w:lang w:eastAsia="ru-RU"/>
        </w:rPr>
        <w:t xml:space="preserve">, </w:t>
      </w:r>
      <w:hyperlink r:id="rId13" w:anchor="2156" w:history="1">
        <w:r w:rsidRPr="007752E0">
          <w:rPr>
            <w:rFonts w:ascii="Arial" w:eastAsia="Times New Roman" w:hAnsi="Arial" w:cs="Arial"/>
            <w:sz w:val="24"/>
            <w:szCs w:val="24"/>
            <w:lang w:eastAsia="ru-RU"/>
          </w:rPr>
          <w:t>"е"</w:t>
        </w:r>
      </w:hyperlink>
      <w:r w:rsidRPr="007752E0">
        <w:rPr>
          <w:rFonts w:ascii="Arial" w:eastAsia="Times New Roman" w:hAnsi="Arial" w:cs="Arial"/>
          <w:sz w:val="24"/>
          <w:szCs w:val="24"/>
          <w:lang w:eastAsia="ru-RU"/>
        </w:rPr>
        <w:t xml:space="preserve"> и </w:t>
      </w:r>
      <w:hyperlink r:id="rId14" w:anchor="2157" w:history="1">
        <w:r w:rsidRPr="007752E0">
          <w:rPr>
            <w:rFonts w:ascii="Arial" w:eastAsia="Times New Roman" w:hAnsi="Arial" w:cs="Arial"/>
            <w:sz w:val="24"/>
            <w:szCs w:val="24"/>
            <w:lang w:eastAsia="ru-RU"/>
          </w:rPr>
          <w:t>"ж" пункта 2.15</w:t>
        </w:r>
      </w:hyperlink>
      <w:r w:rsidRPr="007752E0">
        <w:rPr>
          <w:rFonts w:ascii="Arial" w:eastAsia="Times New Roman" w:hAnsi="Arial" w:cs="Arial"/>
          <w:sz w:val="24"/>
          <w:szCs w:val="24"/>
          <w:lang w:eastAsia="ru-RU"/>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2.19. При подаче заявления и прилагаемых к нему документов в Уполномоченный орган Заявитель предъявляет оригиналы документов для сверки.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2.20. Документы, указанные в </w:t>
      </w:r>
      <w:hyperlink r:id="rId15" w:anchor="2152" w:history="1">
        <w:r w:rsidRPr="007752E0">
          <w:rPr>
            <w:rFonts w:ascii="Arial" w:eastAsia="Times New Roman" w:hAnsi="Arial" w:cs="Arial"/>
            <w:sz w:val="24"/>
            <w:szCs w:val="24"/>
            <w:lang w:eastAsia="ru-RU"/>
          </w:rPr>
          <w:t>подпунктах "б"</w:t>
        </w:r>
      </w:hyperlink>
      <w:r w:rsidRPr="007752E0">
        <w:rPr>
          <w:rFonts w:ascii="Arial" w:eastAsia="Times New Roman" w:hAnsi="Arial" w:cs="Arial"/>
          <w:sz w:val="24"/>
          <w:szCs w:val="24"/>
          <w:lang w:eastAsia="ru-RU"/>
        </w:rPr>
        <w:t xml:space="preserve">, </w:t>
      </w:r>
      <w:hyperlink r:id="rId16" w:anchor="2155" w:history="1">
        <w:r w:rsidRPr="007752E0">
          <w:rPr>
            <w:rFonts w:ascii="Arial" w:eastAsia="Times New Roman" w:hAnsi="Arial" w:cs="Arial"/>
            <w:sz w:val="24"/>
            <w:szCs w:val="24"/>
            <w:lang w:eastAsia="ru-RU"/>
          </w:rPr>
          <w:t>"д"</w:t>
        </w:r>
      </w:hyperlink>
      <w:r w:rsidRPr="007752E0">
        <w:rPr>
          <w:rFonts w:ascii="Arial" w:eastAsia="Times New Roman" w:hAnsi="Arial" w:cs="Arial"/>
          <w:sz w:val="24"/>
          <w:szCs w:val="24"/>
          <w:lang w:eastAsia="ru-RU"/>
        </w:rPr>
        <w:t xml:space="preserve">, </w:t>
      </w:r>
      <w:hyperlink r:id="rId17" w:anchor="2158" w:history="1">
        <w:r w:rsidRPr="007752E0">
          <w:rPr>
            <w:rFonts w:ascii="Arial" w:eastAsia="Times New Roman" w:hAnsi="Arial" w:cs="Arial"/>
            <w:sz w:val="24"/>
            <w:szCs w:val="24"/>
            <w:lang w:eastAsia="ru-RU"/>
          </w:rPr>
          <w:t>"з"</w:t>
        </w:r>
      </w:hyperlink>
      <w:r w:rsidRPr="007752E0">
        <w:rPr>
          <w:rFonts w:ascii="Arial" w:eastAsia="Times New Roman" w:hAnsi="Arial" w:cs="Arial"/>
          <w:sz w:val="24"/>
          <w:szCs w:val="24"/>
          <w:lang w:eastAsia="ru-RU"/>
        </w:rPr>
        <w:t xml:space="preserve"> и </w:t>
      </w:r>
      <w:hyperlink r:id="rId18" w:anchor="2159" w:history="1">
        <w:r w:rsidRPr="007752E0">
          <w:rPr>
            <w:rFonts w:ascii="Arial" w:eastAsia="Times New Roman" w:hAnsi="Arial" w:cs="Arial"/>
            <w:sz w:val="24"/>
            <w:szCs w:val="24"/>
            <w:lang w:eastAsia="ru-RU"/>
          </w:rPr>
          <w:t>"и" пункта 2.15</w:t>
        </w:r>
      </w:hyperlink>
      <w:r w:rsidRPr="007752E0">
        <w:rPr>
          <w:rFonts w:ascii="Arial" w:eastAsia="Times New Roman" w:hAnsi="Arial" w:cs="Arial"/>
          <w:sz w:val="24"/>
          <w:szCs w:val="24"/>
          <w:lang w:eastAsia="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Уполномоченные органы запрашивают документы, указанные в </w:t>
      </w:r>
      <w:hyperlink r:id="rId19" w:anchor="215" w:history="1">
        <w:r w:rsidRPr="007752E0">
          <w:rPr>
            <w:rFonts w:ascii="Arial" w:eastAsia="Times New Roman" w:hAnsi="Arial" w:cs="Arial"/>
            <w:sz w:val="24"/>
            <w:szCs w:val="24"/>
            <w:lang w:eastAsia="ru-RU"/>
          </w:rPr>
          <w:t>пункте 2.15</w:t>
        </w:r>
      </w:hyperlink>
      <w:r w:rsidRPr="007752E0">
        <w:rPr>
          <w:rFonts w:ascii="Arial" w:eastAsia="Times New Roman" w:hAnsi="Arial" w:cs="Arial"/>
          <w:sz w:val="24"/>
          <w:szCs w:val="24"/>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2.21. При предоставлении Услуги запрещается требовать от Заявителя: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0" w:anchor="12" w:history="1">
        <w:r w:rsidRPr="007752E0">
          <w:rPr>
            <w:rFonts w:ascii="Arial" w:eastAsia="Times New Roman" w:hAnsi="Arial" w:cs="Arial"/>
            <w:sz w:val="24"/>
            <w:szCs w:val="24"/>
            <w:lang w:eastAsia="ru-RU"/>
          </w:rPr>
          <w:t>пункте 1.2</w:t>
        </w:r>
      </w:hyperlink>
      <w:r w:rsidRPr="007752E0">
        <w:rPr>
          <w:rFonts w:ascii="Arial" w:eastAsia="Times New Roman" w:hAnsi="Arial" w:cs="Arial"/>
          <w:sz w:val="24"/>
          <w:szCs w:val="24"/>
          <w:lang w:eastAsia="ru-RU"/>
        </w:rPr>
        <w:t xml:space="preserve"> настоящего Регламента.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документы поданы в орган, неуполномоченный на предоставление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представление неполного комплекта документов;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неполное заполнение полей в форме запроса, в том числе в интерактивной форме на ЕПГУ;</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наличие противоречивых сведений в запросе и приложенных к нему документах.</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Исчерпывающий перечень оснований для приостановления или отказа в предоставлении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2.23. Оснований для приостановления предоставления услуги законодательством Российской Федерации не предусмотрено.</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Основаниями для отказа в предоставлении Услуги являются случаи, поименованные в пункте 40 Правил:</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 с заявлением обратилось лицо, не указанное в </w:t>
      </w:r>
      <w:hyperlink r:id="rId21" w:anchor="12" w:history="1">
        <w:r w:rsidRPr="007752E0">
          <w:rPr>
            <w:rFonts w:ascii="Arial" w:eastAsia="Times New Roman" w:hAnsi="Arial" w:cs="Arial"/>
            <w:sz w:val="24"/>
            <w:szCs w:val="24"/>
            <w:lang w:eastAsia="ru-RU"/>
          </w:rPr>
          <w:t>пункте 1.2</w:t>
        </w:r>
      </w:hyperlink>
      <w:r w:rsidRPr="007752E0">
        <w:rPr>
          <w:rFonts w:ascii="Arial" w:eastAsia="Times New Roman" w:hAnsi="Arial" w:cs="Arial"/>
          <w:sz w:val="24"/>
          <w:szCs w:val="24"/>
          <w:lang w:eastAsia="ru-RU"/>
        </w:rPr>
        <w:t xml:space="preserve"> настоящего Регламента;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2.24. Перечень оснований для отказа в предоставлении Услуги, определенный </w:t>
      </w:r>
      <w:hyperlink r:id="rId22" w:anchor="223" w:history="1">
        <w:r w:rsidRPr="007752E0">
          <w:rPr>
            <w:rFonts w:ascii="Arial" w:eastAsia="Times New Roman" w:hAnsi="Arial" w:cs="Arial"/>
            <w:sz w:val="24"/>
            <w:szCs w:val="24"/>
            <w:lang w:eastAsia="ru-RU"/>
          </w:rPr>
          <w:t>пунктом 2.23</w:t>
        </w:r>
      </w:hyperlink>
      <w:r w:rsidRPr="007752E0">
        <w:rPr>
          <w:rFonts w:ascii="Arial" w:eastAsia="Times New Roman" w:hAnsi="Arial" w:cs="Arial"/>
          <w:sz w:val="24"/>
          <w:szCs w:val="24"/>
          <w:lang w:eastAsia="ru-RU"/>
        </w:rPr>
        <w:t xml:space="preserve"> настоящего Регламента, является исчерпывающим.</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2.25. Услуги, необходимые и обязательные для предоставления Услуги, отсутствуют.</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2.26. Предоставление Услуги осуществляется бесплатно.</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2.27. Услуги, необходимые и обязательные для предоставления Услуги, отсутствуют.</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В случае наличия оснований для отказа в приеме документов, необходимых для предоставления Услуги, указанных в </w:t>
      </w:r>
      <w:hyperlink r:id="rId23" w:anchor="222" w:history="1">
        <w:r w:rsidRPr="007752E0">
          <w:rPr>
            <w:rFonts w:ascii="Arial" w:eastAsia="Times New Roman" w:hAnsi="Arial" w:cs="Arial"/>
            <w:sz w:val="24"/>
            <w:szCs w:val="24"/>
            <w:lang w:eastAsia="ru-RU"/>
          </w:rPr>
          <w:t>пункте 2.22</w:t>
        </w:r>
      </w:hyperlink>
      <w:r w:rsidRPr="007752E0">
        <w:rPr>
          <w:rFonts w:ascii="Arial" w:eastAsia="Times New Roman" w:hAnsi="Arial" w:cs="Arial"/>
          <w:sz w:val="24"/>
          <w:szCs w:val="24"/>
          <w:lang w:eastAsia="ru-RU"/>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w:t>
      </w:r>
      <w:r w:rsidRPr="007752E0">
        <w:rPr>
          <w:rFonts w:ascii="Arial" w:eastAsia="Times New Roman" w:hAnsi="Arial" w:cs="Arial"/>
          <w:sz w:val="24"/>
          <w:szCs w:val="24"/>
          <w:lang w:eastAsia="ru-RU"/>
        </w:rPr>
        <w:lastRenderedPageBreak/>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Требования к помещениям, в которых предоставляется муниципальная услуга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наименование;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место нахождения и адрес;</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режим работы;</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график приема;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номера телефонов для справок.</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Помещения, в которых предоставляется Услуга, оснащаются: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противопожарной системой и средствами пожаротушения;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системой оповещения о возникновении чрезвычайной ситуации;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средствами оказания первой медицинской помощи;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туалетными комнатами для посетителей.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Места приема Заявителей оборудуются информационными табличками (вывесками) с указанием: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номера кабинета и наименования отдела;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графика приема Заявителей.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 предоставлении Услуги инвалидам обеспечиваются: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возможность беспрепятственного доступа к объекту (зданию, помещению), в котором предоставляется Услуга;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 допуск </w:t>
      </w:r>
      <w:proofErr w:type="spellStart"/>
      <w:r w:rsidRPr="007752E0">
        <w:rPr>
          <w:rFonts w:ascii="Arial" w:eastAsia="Times New Roman" w:hAnsi="Arial" w:cs="Arial"/>
          <w:sz w:val="24"/>
          <w:szCs w:val="24"/>
          <w:lang w:eastAsia="ru-RU"/>
        </w:rPr>
        <w:t>сурдопереводчика</w:t>
      </w:r>
      <w:proofErr w:type="spellEnd"/>
      <w:r w:rsidRPr="007752E0">
        <w:rPr>
          <w:rFonts w:ascii="Arial" w:eastAsia="Times New Roman" w:hAnsi="Arial" w:cs="Arial"/>
          <w:sz w:val="24"/>
          <w:szCs w:val="24"/>
          <w:lang w:eastAsia="ru-RU"/>
        </w:rPr>
        <w:t xml:space="preserve"> и </w:t>
      </w:r>
      <w:proofErr w:type="spellStart"/>
      <w:r w:rsidRPr="007752E0">
        <w:rPr>
          <w:rFonts w:ascii="Arial" w:eastAsia="Times New Roman" w:hAnsi="Arial" w:cs="Arial"/>
          <w:sz w:val="24"/>
          <w:szCs w:val="24"/>
          <w:lang w:eastAsia="ru-RU"/>
        </w:rPr>
        <w:t>тифлосурдопереводчика</w:t>
      </w:r>
      <w:proofErr w:type="spellEnd"/>
      <w:r w:rsidRPr="007752E0">
        <w:rPr>
          <w:rFonts w:ascii="Arial" w:eastAsia="Times New Roman" w:hAnsi="Arial" w:cs="Arial"/>
          <w:sz w:val="24"/>
          <w:szCs w:val="24"/>
          <w:lang w:eastAsia="ru-RU"/>
        </w:rPr>
        <w:t>;</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оказание инвалидам помощи в преодолении барьеров, мешающих получению ими Услуги наравне с другими лицами.</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Показатели доступности и качества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2.31. Основными показателями доступности предоставления Услуги являются: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возможность получения заявителем уведомлений о предоставлении Услуги с помощью ЕПГУ или регионального портала;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2.32. Основными показателями качества предоставления Услуги являются: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 отсутствие нарушений установленных сроков в процессе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2.35. Электронные документы представляются в следующих форматах:</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а) </w:t>
      </w:r>
      <w:proofErr w:type="spellStart"/>
      <w:r w:rsidRPr="007752E0">
        <w:rPr>
          <w:rFonts w:ascii="Arial" w:eastAsia="Times New Roman" w:hAnsi="Arial" w:cs="Arial"/>
          <w:sz w:val="24"/>
          <w:szCs w:val="24"/>
          <w:lang w:eastAsia="ru-RU"/>
        </w:rPr>
        <w:t>xml</w:t>
      </w:r>
      <w:proofErr w:type="spellEnd"/>
      <w:r w:rsidRPr="007752E0">
        <w:rPr>
          <w:rFonts w:ascii="Arial" w:eastAsia="Times New Roman" w:hAnsi="Arial" w:cs="Arial"/>
          <w:sz w:val="24"/>
          <w:szCs w:val="24"/>
          <w:lang w:eastAsia="ru-RU"/>
        </w:rPr>
        <w:t xml:space="preserve"> - для формализованных документов;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б) </w:t>
      </w:r>
      <w:proofErr w:type="spellStart"/>
      <w:r w:rsidRPr="007752E0">
        <w:rPr>
          <w:rFonts w:ascii="Arial" w:eastAsia="Times New Roman" w:hAnsi="Arial" w:cs="Arial"/>
          <w:sz w:val="24"/>
          <w:szCs w:val="24"/>
          <w:lang w:eastAsia="ru-RU"/>
        </w:rPr>
        <w:t>doc</w:t>
      </w:r>
      <w:proofErr w:type="spellEnd"/>
      <w:r w:rsidRPr="007752E0">
        <w:rPr>
          <w:rFonts w:ascii="Arial" w:eastAsia="Times New Roman" w:hAnsi="Arial" w:cs="Arial"/>
          <w:sz w:val="24"/>
          <w:szCs w:val="24"/>
          <w:lang w:eastAsia="ru-RU"/>
        </w:rPr>
        <w:t xml:space="preserve">, </w:t>
      </w:r>
      <w:proofErr w:type="spellStart"/>
      <w:r w:rsidRPr="007752E0">
        <w:rPr>
          <w:rFonts w:ascii="Arial" w:eastAsia="Times New Roman" w:hAnsi="Arial" w:cs="Arial"/>
          <w:sz w:val="24"/>
          <w:szCs w:val="24"/>
          <w:lang w:eastAsia="ru-RU"/>
        </w:rPr>
        <w:t>docx</w:t>
      </w:r>
      <w:proofErr w:type="spellEnd"/>
      <w:r w:rsidRPr="007752E0">
        <w:rPr>
          <w:rFonts w:ascii="Arial" w:eastAsia="Times New Roman" w:hAnsi="Arial" w:cs="Arial"/>
          <w:sz w:val="24"/>
          <w:szCs w:val="24"/>
          <w:lang w:eastAsia="ru-RU"/>
        </w:rPr>
        <w:t xml:space="preserve">, </w:t>
      </w:r>
      <w:proofErr w:type="spellStart"/>
      <w:r w:rsidRPr="007752E0">
        <w:rPr>
          <w:rFonts w:ascii="Arial" w:eastAsia="Times New Roman" w:hAnsi="Arial" w:cs="Arial"/>
          <w:sz w:val="24"/>
          <w:szCs w:val="24"/>
          <w:lang w:eastAsia="ru-RU"/>
        </w:rPr>
        <w:t>odt</w:t>
      </w:r>
      <w:proofErr w:type="spellEnd"/>
      <w:r w:rsidRPr="007752E0">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w:t>
      </w:r>
      <w:hyperlink r:id="rId24" w:anchor="2353" w:history="1">
        <w:r w:rsidRPr="007752E0">
          <w:rPr>
            <w:rFonts w:ascii="Arial" w:eastAsia="Times New Roman" w:hAnsi="Arial" w:cs="Arial"/>
            <w:sz w:val="24"/>
            <w:szCs w:val="24"/>
            <w:lang w:eastAsia="ru-RU"/>
          </w:rPr>
          <w:t>подпункте "в"</w:t>
        </w:r>
      </w:hyperlink>
      <w:r w:rsidRPr="007752E0">
        <w:rPr>
          <w:rFonts w:ascii="Arial" w:eastAsia="Times New Roman" w:hAnsi="Arial" w:cs="Arial"/>
          <w:sz w:val="24"/>
          <w:szCs w:val="24"/>
          <w:lang w:eastAsia="ru-RU"/>
        </w:rPr>
        <w:t xml:space="preserve"> настоящего пункта);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в) </w:t>
      </w:r>
      <w:proofErr w:type="spellStart"/>
      <w:r w:rsidRPr="007752E0">
        <w:rPr>
          <w:rFonts w:ascii="Arial" w:eastAsia="Times New Roman" w:hAnsi="Arial" w:cs="Arial"/>
          <w:sz w:val="24"/>
          <w:szCs w:val="24"/>
          <w:lang w:eastAsia="ru-RU"/>
        </w:rPr>
        <w:t>xls</w:t>
      </w:r>
      <w:proofErr w:type="spellEnd"/>
      <w:r w:rsidRPr="007752E0">
        <w:rPr>
          <w:rFonts w:ascii="Arial" w:eastAsia="Times New Roman" w:hAnsi="Arial" w:cs="Arial"/>
          <w:sz w:val="24"/>
          <w:szCs w:val="24"/>
          <w:lang w:eastAsia="ru-RU"/>
        </w:rPr>
        <w:t xml:space="preserve">, </w:t>
      </w:r>
      <w:proofErr w:type="spellStart"/>
      <w:r w:rsidRPr="007752E0">
        <w:rPr>
          <w:rFonts w:ascii="Arial" w:eastAsia="Times New Roman" w:hAnsi="Arial" w:cs="Arial"/>
          <w:sz w:val="24"/>
          <w:szCs w:val="24"/>
          <w:lang w:eastAsia="ru-RU"/>
        </w:rPr>
        <w:t>xlsx</w:t>
      </w:r>
      <w:proofErr w:type="spellEnd"/>
      <w:r w:rsidRPr="007752E0">
        <w:rPr>
          <w:rFonts w:ascii="Arial" w:eastAsia="Times New Roman" w:hAnsi="Arial" w:cs="Arial"/>
          <w:sz w:val="24"/>
          <w:szCs w:val="24"/>
          <w:lang w:eastAsia="ru-RU"/>
        </w:rPr>
        <w:t xml:space="preserve">, </w:t>
      </w:r>
      <w:proofErr w:type="spellStart"/>
      <w:r w:rsidRPr="007752E0">
        <w:rPr>
          <w:rFonts w:ascii="Arial" w:eastAsia="Times New Roman" w:hAnsi="Arial" w:cs="Arial"/>
          <w:sz w:val="24"/>
          <w:szCs w:val="24"/>
          <w:lang w:eastAsia="ru-RU"/>
        </w:rPr>
        <w:t>ods</w:t>
      </w:r>
      <w:proofErr w:type="spellEnd"/>
      <w:r w:rsidRPr="007752E0">
        <w:rPr>
          <w:rFonts w:ascii="Arial" w:eastAsia="Times New Roman" w:hAnsi="Arial" w:cs="Arial"/>
          <w:sz w:val="24"/>
          <w:szCs w:val="24"/>
          <w:lang w:eastAsia="ru-RU"/>
        </w:rPr>
        <w:t xml:space="preserve"> - для документов, содержащих расчеты;</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г) </w:t>
      </w:r>
      <w:proofErr w:type="spellStart"/>
      <w:r w:rsidRPr="007752E0">
        <w:rPr>
          <w:rFonts w:ascii="Arial" w:eastAsia="Times New Roman" w:hAnsi="Arial" w:cs="Arial"/>
          <w:sz w:val="24"/>
          <w:szCs w:val="24"/>
          <w:lang w:eastAsia="ru-RU"/>
        </w:rPr>
        <w:t>pdf</w:t>
      </w:r>
      <w:proofErr w:type="spellEnd"/>
      <w:r w:rsidRPr="007752E0">
        <w:rPr>
          <w:rFonts w:ascii="Arial" w:eastAsia="Times New Roman" w:hAnsi="Arial" w:cs="Arial"/>
          <w:sz w:val="24"/>
          <w:szCs w:val="24"/>
          <w:lang w:eastAsia="ru-RU"/>
        </w:rPr>
        <w:t xml:space="preserve">, </w:t>
      </w:r>
      <w:proofErr w:type="spellStart"/>
      <w:r w:rsidRPr="007752E0">
        <w:rPr>
          <w:rFonts w:ascii="Arial" w:eastAsia="Times New Roman" w:hAnsi="Arial" w:cs="Arial"/>
          <w:sz w:val="24"/>
          <w:szCs w:val="24"/>
          <w:lang w:eastAsia="ru-RU"/>
        </w:rPr>
        <w:t>jpg</w:t>
      </w:r>
      <w:proofErr w:type="spellEnd"/>
      <w:r w:rsidRPr="007752E0">
        <w:rPr>
          <w:rFonts w:ascii="Arial" w:eastAsia="Times New Roman" w:hAnsi="Arial" w:cs="Arial"/>
          <w:sz w:val="24"/>
          <w:szCs w:val="24"/>
          <w:lang w:eastAsia="ru-RU"/>
        </w:rPr>
        <w:t xml:space="preserve">, </w:t>
      </w:r>
      <w:proofErr w:type="spellStart"/>
      <w:r w:rsidRPr="007752E0">
        <w:rPr>
          <w:rFonts w:ascii="Arial" w:eastAsia="Times New Roman" w:hAnsi="Arial" w:cs="Arial"/>
          <w:sz w:val="24"/>
          <w:szCs w:val="24"/>
          <w:lang w:eastAsia="ru-RU"/>
        </w:rPr>
        <w:t>jpeg</w:t>
      </w:r>
      <w:proofErr w:type="spellEnd"/>
      <w:r w:rsidRPr="007752E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25" w:anchor="2353" w:history="1">
        <w:r w:rsidRPr="007752E0">
          <w:rPr>
            <w:rFonts w:ascii="Arial" w:eastAsia="Times New Roman" w:hAnsi="Arial" w:cs="Arial"/>
            <w:sz w:val="24"/>
            <w:szCs w:val="24"/>
            <w:lang w:eastAsia="ru-RU"/>
          </w:rPr>
          <w:t>подпункте "в"</w:t>
        </w:r>
      </w:hyperlink>
      <w:r w:rsidRPr="007752E0">
        <w:rPr>
          <w:rFonts w:ascii="Arial" w:eastAsia="Times New Roman" w:hAnsi="Arial" w:cs="Arial"/>
          <w:sz w:val="24"/>
          <w:szCs w:val="24"/>
          <w:lang w:eastAsia="ru-RU"/>
        </w:rPr>
        <w:t xml:space="preserve"> настоящего пункта), а также документов с графическим содержанием.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752E0">
        <w:rPr>
          <w:rFonts w:ascii="Arial" w:eastAsia="Times New Roman" w:hAnsi="Arial" w:cs="Arial"/>
          <w:sz w:val="24"/>
          <w:szCs w:val="24"/>
          <w:lang w:eastAsia="ru-RU"/>
        </w:rPr>
        <w:t>dpi</w:t>
      </w:r>
      <w:proofErr w:type="spellEnd"/>
      <w:r w:rsidRPr="007752E0">
        <w:rPr>
          <w:rFonts w:ascii="Arial" w:eastAsia="Times New Roman" w:hAnsi="Arial" w:cs="Arial"/>
          <w:sz w:val="24"/>
          <w:szCs w:val="24"/>
          <w:lang w:eastAsia="ru-RU"/>
        </w:rPr>
        <w:t xml:space="preserve"> (масштаб 1:1) с использованием следующих режимов: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"черно-белый" (при отсутствии в документе графических изображений и (или) цветного текста);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"оттенки серого" (при наличии в документе графических изображений, отличных от цветного графического изображения);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Электронные документы должны обеспечивать:</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возможность идентифицировать документ и количество листов в документе;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Документы, подлежащие представлению в форматах </w:t>
      </w:r>
      <w:proofErr w:type="spellStart"/>
      <w:r w:rsidRPr="007752E0">
        <w:rPr>
          <w:rFonts w:ascii="Arial" w:eastAsia="Times New Roman" w:hAnsi="Arial" w:cs="Arial"/>
          <w:sz w:val="24"/>
          <w:szCs w:val="24"/>
          <w:lang w:eastAsia="ru-RU"/>
        </w:rPr>
        <w:t>xls</w:t>
      </w:r>
      <w:proofErr w:type="spellEnd"/>
      <w:r w:rsidRPr="007752E0">
        <w:rPr>
          <w:rFonts w:ascii="Arial" w:eastAsia="Times New Roman" w:hAnsi="Arial" w:cs="Arial"/>
          <w:sz w:val="24"/>
          <w:szCs w:val="24"/>
          <w:lang w:eastAsia="ru-RU"/>
        </w:rPr>
        <w:t xml:space="preserve">, </w:t>
      </w:r>
      <w:proofErr w:type="spellStart"/>
      <w:r w:rsidRPr="007752E0">
        <w:rPr>
          <w:rFonts w:ascii="Arial" w:eastAsia="Times New Roman" w:hAnsi="Arial" w:cs="Arial"/>
          <w:sz w:val="24"/>
          <w:szCs w:val="24"/>
          <w:lang w:eastAsia="ru-RU"/>
        </w:rPr>
        <w:t>xlsx</w:t>
      </w:r>
      <w:proofErr w:type="spellEnd"/>
      <w:r w:rsidRPr="007752E0">
        <w:rPr>
          <w:rFonts w:ascii="Arial" w:eastAsia="Times New Roman" w:hAnsi="Arial" w:cs="Arial"/>
          <w:sz w:val="24"/>
          <w:szCs w:val="24"/>
          <w:lang w:eastAsia="ru-RU"/>
        </w:rPr>
        <w:t xml:space="preserve"> или </w:t>
      </w:r>
      <w:proofErr w:type="spellStart"/>
      <w:r w:rsidRPr="007752E0">
        <w:rPr>
          <w:rFonts w:ascii="Arial" w:eastAsia="Times New Roman" w:hAnsi="Arial" w:cs="Arial"/>
          <w:sz w:val="24"/>
          <w:szCs w:val="24"/>
          <w:lang w:eastAsia="ru-RU"/>
        </w:rPr>
        <w:t>ods</w:t>
      </w:r>
      <w:proofErr w:type="spellEnd"/>
      <w:r w:rsidRPr="007752E0">
        <w:rPr>
          <w:rFonts w:ascii="Arial" w:eastAsia="Times New Roman" w:hAnsi="Arial" w:cs="Arial"/>
          <w:sz w:val="24"/>
          <w:szCs w:val="24"/>
          <w:lang w:eastAsia="ru-RU"/>
        </w:rPr>
        <w:t>, формируются в виде отдельного электронного документа.</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Исчерпывающий перечень административных процедур</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3.1. Предоставление Услуги включает в себя следующие административные процедуры:</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установление личности Заявителя (представителя Заявителя);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регистрация заявления;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проверка комплектности документов, необходимых для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получение сведений посредством единой системы межведомственного электронного взаимодействия (далее - СМЭВ);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рассмотрение документов, необходимых для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принятие решения по результатам оказания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внесение результата оказания Услуги в государственный адресный реестр, ведение которого осуществляется в электронном виде;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выдача результата оказания Услуги.</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Перечень административных процедур (действий) при предоставлении муниципальной услуги (услуг) в электронной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3.2. При предоставлении Услуги в электронной форме заявителю обеспечивается возможность:</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получения информации о порядке и сроках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приема и регистрации Уполномоченным органом заявления и прилагаемых документов;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получения Заявителем (представителем Заявителя) результата предоставления Услуги в форме электронного документа;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получения сведений о ходе рассмотрения заявления;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осуществления оценки качества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Порядок осуществления административных процедур (действий) в электронной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 формировании заявления Заявителю обеспечивается: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а) возможность сохранения заявления и иных документов, указанных в </w:t>
      </w:r>
      <w:hyperlink r:id="rId26" w:anchor="215" w:history="1">
        <w:r w:rsidRPr="007752E0">
          <w:rPr>
            <w:rFonts w:ascii="Arial" w:eastAsia="Times New Roman" w:hAnsi="Arial" w:cs="Arial"/>
            <w:sz w:val="24"/>
            <w:szCs w:val="24"/>
            <w:lang w:eastAsia="ru-RU"/>
          </w:rPr>
          <w:t>пунктах 2.15</w:t>
        </w:r>
      </w:hyperlink>
      <w:r w:rsidRPr="007752E0">
        <w:rPr>
          <w:rFonts w:ascii="Arial" w:eastAsia="Times New Roman" w:hAnsi="Arial" w:cs="Arial"/>
          <w:sz w:val="24"/>
          <w:szCs w:val="24"/>
          <w:lang w:eastAsia="ru-RU"/>
        </w:rPr>
        <w:t xml:space="preserve"> настоящего Регламента, необходимых для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 xml:space="preserve">б) возможность печати на бумажном носителе копии электронной формы заявления и иных документов, указанных в </w:t>
      </w:r>
      <w:hyperlink r:id="rId27" w:anchor="215" w:history="1">
        <w:r w:rsidRPr="007752E0">
          <w:rPr>
            <w:rFonts w:ascii="Arial" w:eastAsia="Times New Roman" w:hAnsi="Arial" w:cs="Arial"/>
            <w:sz w:val="24"/>
            <w:szCs w:val="24"/>
            <w:lang w:eastAsia="ru-RU"/>
          </w:rPr>
          <w:t>пунктах 2.15</w:t>
        </w:r>
      </w:hyperlink>
      <w:r w:rsidRPr="007752E0">
        <w:rPr>
          <w:rFonts w:ascii="Arial" w:eastAsia="Times New Roman" w:hAnsi="Arial" w:cs="Arial"/>
          <w:sz w:val="24"/>
          <w:szCs w:val="24"/>
          <w:lang w:eastAsia="ru-RU"/>
        </w:rPr>
        <w:t xml:space="preserve"> настоящего Регламента, необходимых для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3.5. Заявителю в качестве результата предоставления Услуги обеспечивается возможность получения документа: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w:t>
      </w:r>
      <w:r w:rsidRPr="007752E0">
        <w:rPr>
          <w:rFonts w:ascii="Arial" w:eastAsia="Times New Roman" w:hAnsi="Arial" w:cs="Arial"/>
          <w:sz w:val="24"/>
          <w:szCs w:val="24"/>
          <w:lang w:eastAsia="ru-RU"/>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IV. Формы контроля за исполнением административного регламента</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Текущий контроль осуществляется путем проведения плановых и внеплановых проверок:</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решений о предоставлении (об отказе в предоставлении)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выявления и устранения нарушений прав граждан;</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4.2. Контроль за полнотой и качеством предоставления Услуги включает в себя проведение плановых и внеплановых проверок.</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w:t>
      </w:r>
      <w:r w:rsidRPr="007752E0">
        <w:rPr>
          <w:rFonts w:ascii="Arial" w:eastAsia="Times New Roman" w:hAnsi="Arial" w:cs="Arial"/>
          <w:sz w:val="24"/>
          <w:szCs w:val="24"/>
          <w:lang w:eastAsia="ru-RU"/>
        </w:rPr>
        <w:lastRenderedPageBreak/>
        <w:t>органа. При плановой проверке полноты и качества предоставления Услуги контролю подлежат: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соблюдение сроков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правильность и обоснованность принятого решения об отказе в предоставлении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Основанием для проведения внеплановых проверок являются: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Граждане, их объединения и организации также имеют право:</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направлять замечания и предложения по улучшению доступности и качества предоставления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вносить предложения о мерах по устранению нарушений настоящего Регламента.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к учредителю многофункционального центра - на решение и действия (бездействие) многофункционального центра.</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5.4. Порядок досудебного (внесудебного) обжалования решений и действий (бездействия) регулируется: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Федеральным законом № 210-ФЗ;</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6.1. Многофункциональный центр осуществляет: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иные процедуры и действия, предусмотренные Федеральным законом № 210-ФЗ.</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Информирование заявителей</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6.2. Информирование Заявителя осуществляется следующими способами: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74E38" w:rsidRPr="007752E0" w:rsidRDefault="00974E38" w:rsidP="007752E0">
      <w:pPr>
        <w:spacing w:after="0" w:line="240" w:lineRule="auto"/>
        <w:ind w:firstLine="709"/>
        <w:jc w:val="both"/>
        <w:rPr>
          <w:rFonts w:ascii="Arial" w:eastAsia="Times New Roman" w:hAnsi="Arial" w:cs="Arial"/>
          <w:bCs/>
          <w:sz w:val="24"/>
          <w:szCs w:val="24"/>
          <w:lang w:eastAsia="ru-RU"/>
        </w:rPr>
      </w:pPr>
      <w:r w:rsidRPr="007752E0">
        <w:rPr>
          <w:rFonts w:ascii="Arial" w:eastAsia="Times New Roman" w:hAnsi="Arial" w:cs="Arial"/>
          <w:bCs/>
          <w:sz w:val="24"/>
          <w:szCs w:val="24"/>
          <w:lang w:eastAsia="ru-RU"/>
        </w:rPr>
        <w:t>Выдача заявителю результата предоставления муниципальной услуги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lastRenderedPageBreak/>
        <w:t>Работник многофункционального центра осуществляет следующие действия: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проверяет полномочия представителя Заявителя (в случае обращения представителя Заявителя);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определяет статус исполнения заявления;</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выдает документы Заявителю, при необходимости запрашивает у Заявителя подписи за каждый выданный документ;</w:t>
      </w:r>
    </w:p>
    <w:p w:rsidR="00974E38" w:rsidRPr="007752E0" w:rsidRDefault="00974E38" w:rsidP="007752E0">
      <w:pPr>
        <w:spacing w:after="0" w:line="240" w:lineRule="auto"/>
        <w:ind w:firstLine="709"/>
        <w:jc w:val="both"/>
        <w:rPr>
          <w:rFonts w:ascii="Arial" w:eastAsia="Times New Roman" w:hAnsi="Arial" w:cs="Arial"/>
          <w:sz w:val="24"/>
          <w:szCs w:val="24"/>
          <w:lang w:eastAsia="ru-RU"/>
        </w:rPr>
      </w:pPr>
      <w:r w:rsidRPr="007752E0">
        <w:rPr>
          <w:rFonts w:ascii="Arial" w:eastAsia="Times New Roman" w:hAnsi="Arial" w:cs="Arial"/>
          <w:sz w:val="24"/>
          <w:szCs w:val="24"/>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DB724C" w:rsidRDefault="00DB724C">
      <w:pPr>
        <w:rPr>
          <w:rFonts w:ascii="Arial" w:eastAsia="Calibri" w:hAnsi="Arial" w:cs="Arial"/>
          <w:color w:val="000000"/>
          <w:sz w:val="24"/>
          <w:szCs w:val="24"/>
          <w:lang w:eastAsia="ru-RU"/>
        </w:rPr>
      </w:pPr>
      <w:r>
        <w:rPr>
          <w:rFonts w:ascii="Arial" w:hAnsi="Arial" w:cs="Arial"/>
          <w:sz w:val="24"/>
          <w:szCs w:val="24"/>
        </w:rPr>
        <w:br w:type="page"/>
      </w:r>
    </w:p>
    <w:sectPr w:rsidR="00DB724C" w:rsidSect="00955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34A30"/>
    <w:multiLevelType w:val="multilevel"/>
    <w:tmpl w:val="CCF8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E38"/>
    <w:rsid w:val="003E4719"/>
    <w:rsid w:val="004B252C"/>
    <w:rsid w:val="0051132B"/>
    <w:rsid w:val="00704C15"/>
    <w:rsid w:val="00741523"/>
    <w:rsid w:val="007752E0"/>
    <w:rsid w:val="00863DCC"/>
    <w:rsid w:val="008C5CB0"/>
    <w:rsid w:val="0095554E"/>
    <w:rsid w:val="00974E38"/>
    <w:rsid w:val="00DB724C"/>
    <w:rsid w:val="00DC7323"/>
    <w:rsid w:val="00FA0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E458"/>
  <w15:docId w15:val="{B2F6A4E8-9456-4030-A3A8-E901D048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54E"/>
  </w:style>
  <w:style w:type="paragraph" w:styleId="2">
    <w:name w:val="heading 2"/>
    <w:basedOn w:val="a"/>
    <w:link w:val="20"/>
    <w:uiPriority w:val="9"/>
    <w:qFormat/>
    <w:rsid w:val="00974E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4E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4E3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4E38"/>
    <w:rPr>
      <w:rFonts w:ascii="Times New Roman" w:eastAsia="Times New Roman" w:hAnsi="Times New Roman" w:cs="Times New Roman"/>
      <w:b/>
      <w:bCs/>
      <w:sz w:val="27"/>
      <w:szCs w:val="27"/>
      <w:lang w:eastAsia="ru-RU"/>
    </w:rPr>
  </w:style>
  <w:style w:type="paragraph" w:customStyle="1" w:styleId="msonormal0">
    <w:name w:val="msonormal"/>
    <w:basedOn w:val="a"/>
    <w:rsid w:val="00974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74E38"/>
    <w:rPr>
      <w:color w:val="0000FF"/>
      <w:u w:val="single"/>
    </w:rPr>
  </w:style>
  <w:style w:type="character" w:styleId="a4">
    <w:name w:val="FollowedHyperlink"/>
    <w:basedOn w:val="a0"/>
    <w:uiPriority w:val="99"/>
    <w:semiHidden/>
    <w:unhideWhenUsed/>
    <w:rsid w:val="00974E38"/>
    <w:rPr>
      <w:color w:val="800080"/>
      <w:u w:val="single"/>
    </w:rPr>
  </w:style>
  <w:style w:type="character" w:customStyle="1" w:styleId="language-toggle">
    <w:name w:val="language-toggle"/>
    <w:basedOn w:val="a0"/>
    <w:rsid w:val="00974E38"/>
  </w:style>
  <w:style w:type="character" w:customStyle="1" w:styleId="convertedhdrxl">
    <w:name w:val="converted_hdr_xl"/>
    <w:basedOn w:val="a0"/>
    <w:rsid w:val="00974E38"/>
  </w:style>
  <w:style w:type="character" w:styleId="a5">
    <w:name w:val="Strong"/>
    <w:basedOn w:val="a0"/>
    <w:uiPriority w:val="22"/>
    <w:qFormat/>
    <w:rsid w:val="00974E38"/>
    <w:rPr>
      <w:b/>
      <w:bCs/>
    </w:rPr>
  </w:style>
  <w:style w:type="paragraph" w:styleId="a6">
    <w:name w:val="Normal (Web)"/>
    <w:basedOn w:val="a"/>
    <w:uiPriority w:val="99"/>
    <w:semiHidden/>
    <w:unhideWhenUsed/>
    <w:rsid w:val="00974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74E3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4E3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74E3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74E38"/>
    <w:rPr>
      <w:rFonts w:ascii="Arial" w:eastAsia="Times New Roman" w:hAnsi="Arial" w:cs="Arial"/>
      <w:vanish/>
      <w:sz w:val="16"/>
      <w:szCs w:val="16"/>
      <w:lang w:eastAsia="ru-RU"/>
    </w:rPr>
  </w:style>
  <w:style w:type="character" w:customStyle="1" w:styleId="lastbreadcrumb">
    <w:name w:val="last_breadcrumb"/>
    <w:basedOn w:val="a0"/>
    <w:rsid w:val="00974E38"/>
  </w:style>
  <w:style w:type="character" w:customStyle="1" w:styleId="info">
    <w:name w:val="info"/>
    <w:basedOn w:val="a0"/>
    <w:rsid w:val="00974E38"/>
  </w:style>
  <w:style w:type="character" w:customStyle="1" w:styleId="cap">
    <w:name w:val="cap"/>
    <w:basedOn w:val="a0"/>
    <w:rsid w:val="00974E38"/>
  </w:style>
  <w:style w:type="character" w:customStyle="1" w:styleId="ico">
    <w:name w:val="ico"/>
    <w:basedOn w:val="a0"/>
    <w:rsid w:val="00974E38"/>
  </w:style>
  <w:style w:type="paragraph" w:customStyle="1" w:styleId="age-category">
    <w:name w:val="age-category"/>
    <w:basedOn w:val="a"/>
    <w:rsid w:val="00974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3E4719"/>
    <w:pPr>
      <w:spacing w:after="0" w:line="240" w:lineRule="auto"/>
    </w:pPr>
    <w:rPr>
      <w:rFonts w:ascii="Calibri" w:eastAsia="Calibri" w:hAnsi="Calibri" w:cs="Calibri"/>
      <w:color w:val="000000"/>
      <w:lang w:eastAsia="ru-RU"/>
    </w:rPr>
  </w:style>
  <w:style w:type="character" w:customStyle="1" w:styleId="1">
    <w:name w:val="Гиперссылка1"/>
    <w:basedOn w:val="a0"/>
    <w:rsid w:val="007752E0"/>
  </w:style>
  <w:style w:type="paragraph" w:styleId="a8">
    <w:name w:val="Balloon Text"/>
    <w:basedOn w:val="a"/>
    <w:link w:val="a9"/>
    <w:uiPriority w:val="99"/>
    <w:semiHidden/>
    <w:unhideWhenUsed/>
    <w:rsid w:val="007415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415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78073">
      <w:bodyDiv w:val="1"/>
      <w:marLeft w:val="0"/>
      <w:marRight w:val="0"/>
      <w:marTop w:val="0"/>
      <w:marBottom w:val="0"/>
      <w:divBdr>
        <w:top w:val="none" w:sz="0" w:space="0" w:color="auto"/>
        <w:left w:val="none" w:sz="0" w:space="0" w:color="auto"/>
        <w:bottom w:val="none" w:sz="0" w:space="0" w:color="auto"/>
        <w:right w:val="none" w:sz="0" w:space="0" w:color="auto"/>
      </w:divBdr>
    </w:div>
    <w:div w:id="737553210">
      <w:bodyDiv w:val="1"/>
      <w:marLeft w:val="0"/>
      <w:marRight w:val="0"/>
      <w:marTop w:val="0"/>
      <w:marBottom w:val="0"/>
      <w:divBdr>
        <w:top w:val="none" w:sz="0" w:space="0" w:color="auto"/>
        <w:left w:val="none" w:sz="0" w:space="0" w:color="auto"/>
        <w:bottom w:val="none" w:sz="0" w:space="0" w:color="auto"/>
        <w:right w:val="none" w:sz="0" w:space="0" w:color="auto"/>
      </w:divBdr>
    </w:div>
    <w:div w:id="1360818935">
      <w:bodyDiv w:val="1"/>
      <w:marLeft w:val="0"/>
      <w:marRight w:val="0"/>
      <w:marTop w:val="0"/>
      <w:marBottom w:val="0"/>
      <w:divBdr>
        <w:top w:val="none" w:sz="0" w:space="0" w:color="auto"/>
        <w:left w:val="none" w:sz="0" w:space="0" w:color="auto"/>
        <w:bottom w:val="none" w:sz="0" w:space="0" w:color="auto"/>
        <w:right w:val="none" w:sz="0" w:space="0" w:color="auto"/>
      </w:divBdr>
      <w:divsChild>
        <w:div w:id="34042752">
          <w:marLeft w:val="0"/>
          <w:marRight w:val="0"/>
          <w:marTop w:val="0"/>
          <w:marBottom w:val="0"/>
          <w:divBdr>
            <w:top w:val="none" w:sz="0" w:space="0" w:color="auto"/>
            <w:left w:val="none" w:sz="0" w:space="0" w:color="auto"/>
            <w:bottom w:val="none" w:sz="0" w:space="0" w:color="auto"/>
            <w:right w:val="none" w:sz="0" w:space="0" w:color="auto"/>
          </w:divBdr>
          <w:divsChild>
            <w:div w:id="1243177438">
              <w:marLeft w:val="0"/>
              <w:marRight w:val="0"/>
              <w:marTop w:val="0"/>
              <w:marBottom w:val="0"/>
              <w:divBdr>
                <w:top w:val="none" w:sz="0" w:space="0" w:color="auto"/>
                <w:left w:val="none" w:sz="0" w:space="0" w:color="auto"/>
                <w:bottom w:val="none" w:sz="0" w:space="0" w:color="auto"/>
                <w:right w:val="none" w:sz="0" w:space="0" w:color="auto"/>
              </w:divBdr>
              <w:divsChild>
                <w:div w:id="1229266164">
                  <w:marLeft w:val="0"/>
                  <w:marRight w:val="0"/>
                  <w:marTop w:val="0"/>
                  <w:marBottom w:val="0"/>
                  <w:divBdr>
                    <w:top w:val="none" w:sz="0" w:space="0" w:color="auto"/>
                    <w:left w:val="none" w:sz="0" w:space="0" w:color="auto"/>
                    <w:bottom w:val="none" w:sz="0" w:space="0" w:color="auto"/>
                    <w:right w:val="none" w:sz="0" w:space="0" w:color="auto"/>
                  </w:divBdr>
                  <w:divsChild>
                    <w:div w:id="4888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87">
              <w:marLeft w:val="0"/>
              <w:marRight w:val="0"/>
              <w:marTop w:val="0"/>
              <w:marBottom w:val="0"/>
              <w:divBdr>
                <w:top w:val="none" w:sz="0" w:space="0" w:color="auto"/>
                <w:left w:val="none" w:sz="0" w:space="0" w:color="auto"/>
                <w:bottom w:val="none" w:sz="0" w:space="0" w:color="auto"/>
                <w:right w:val="none" w:sz="0" w:space="0" w:color="auto"/>
              </w:divBdr>
              <w:divsChild>
                <w:div w:id="2029061805">
                  <w:marLeft w:val="0"/>
                  <w:marRight w:val="0"/>
                  <w:marTop w:val="0"/>
                  <w:marBottom w:val="0"/>
                  <w:divBdr>
                    <w:top w:val="none" w:sz="0" w:space="0" w:color="auto"/>
                    <w:left w:val="none" w:sz="0" w:space="0" w:color="auto"/>
                    <w:bottom w:val="none" w:sz="0" w:space="0" w:color="auto"/>
                    <w:right w:val="none" w:sz="0" w:space="0" w:color="auto"/>
                  </w:divBdr>
                  <w:divsChild>
                    <w:div w:id="966619604">
                      <w:marLeft w:val="0"/>
                      <w:marRight w:val="0"/>
                      <w:marTop w:val="0"/>
                      <w:marBottom w:val="0"/>
                      <w:divBdr>
                        <w:top w:val="none" w:sz="0" w:space="0" w:color="auto"/>
                        <w:left w:val="none" w:sz="0" w:space="0" w:color="auto"/>
                        <w:bottom w:val="none" w:sz="0" w:space="0" w:color="auto"/>
                        <w:right w:val="none" w:sz="0" w:space="0" w:color="auto"/>
                      </w:divBdr>
                    </w:div>
                    <w:div w:id="1440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41870">
              <w:marLeft w:val="0"/>
              <w:marRight w:val="0"/>
              <w:marTop w:val="0"/>
              <w:marBottom w:val="0"/>
              <w:divBdr>
                <w:top w:val="none" w:sz="0" w:space="0" w:color="auto"/>
                <w:left w:val="none" w:sz="0" w:space="0" w:color="auto"/>
                <w:bottom w:val="none" w:sz="0" w:space="0" w:color="auto"/>
                <w:right w:val="none" w:sz="0" w:space="0" w:color="auto"/>
              </w:divBdr>
              <w:divsChild>
                <w:div w:id="763578763">
                  <w:marLeft w:val="0"/>
                  <w:marRight w:val="0"/>
                  <w:marTop w:val="0"/>
                  <w:marBottom w:val="0"/>
                  <w:divBdr>
                    <w:top w:val="none" w:sz="0" w:space="0" w:color="auto"/>
                    <w:left w:val="none" w:sz="0" w:space="0" w:color="auto"/>
                    <w:bottom w:val="none" w:sz="0" w:space="0" w:color="auto"/>
                    <w:right w:val="none" w:sz="0" w:space="0" w:color="auto"/>
                  </w:divBdr>
                  <w:divsChild>
                    <w:div w:id="919025983">
                      <w:marLeft w:val="0"/>
                      <w:marRight w:val="0"/>
                      <w:marTop w:val="0"/>
                      <w:marBottom w:val="0"/>
                      <w:divBdr>
                        <w:top w:val="none" w:sz="0" w:space="0" w:color="auto"/>
                        <w:left w:val="none" w:sz="0" w:space="0" w:color="auto"/>
                        <w:bottom w:val="none" w:sz="0" w:space="0" w:color="auto"/>
                        <w:right w:val="none" w:sz="0" w:space="0" w:color="auto"/>
                      </w:divBdr>
                      <w:divsChild>
                        <w:div w:id="1377044221">
                          <w:marLeft w:val="0"/>
                          <w:marRight w:val="0"/>
                          <w:marTop w:val="0"/>
                          <w:marBottom w:val="0"/>
                          <w:divBdr>
                            <w:top w:val="none" w:sz="0" w:space="0" w:color="auto"/>
                            <w:left w:val="none" w:sz="0" w:space="0" w:color="auto"/>
                            <w:bottom w:val="none" w:sz="0" w:space="0" w:color="auto"/>
                            <w:right w:val="none" w:sz="0" w:space="0" w:color="auto"/>
                          </w:divBdr>
                          <w:divsChild>
                            <w:div w:id="409236033">
                              <w:marLeft w:val="0"/>
                              <w:marRight w:val="0"/>
                              <w:marTop w:val="0"/>
                              <w:marBottom w:val="0"/>
                              <w:divBdr>
                                <w:top w:val="none" w:sz="0" w:space="0" w:color="auto"/>
                                <w:left w:val="none" w:sz="0" w:space="0" w:color="auto"/>
                                <w:bottom w:val="none" w:sz="0" w:space="0" w:color="auto"/>
                                <w:right w:val="none" w:sz="0" w:space="0" w:color="auto"/>
                              </w:divBdr>
                            </w:div>
                            <w:div w:id="1193305471">
                              <w:marLeft w:val="0"/>
                              <w:marRight w:val="0"/>
                              <w:marTop w:val="0"/>
                              <w:marBottom w:val="0"/>
                              <w:divBdr>
                                <w:top w:val="none" w:sz="0" w:space="0" w:color="auto"/>
                                <w:left w:val="none" w:sz="0" w:space="0" w:color="auto"/>
                                <w:bottom w:val="none" w:sz="0" w:space="0" w:color="auto"/>
                                <w:right w:val="none" w:sz="0" w:space="0" w:color="auto"/>
                              </w:divBdr>
                            </w:div>
                          </w:divsChild>
                        </w:div>
                        <w:div w:id="1902867549">
                          <w:marLeft w:val="0"/>
                          <w:marRight w:val="0"/>
                          <w:marTop w:val="0"/>
                          <w:marBottom w:val="0"/>
                          <w:divBdr>
                            <w:top w:val="none" w:sz="0" w:space="0" w:color="auto"/>
                            <w:left w:val="none" w:sz="0" w:space="0" w:color="auto"/>
                            <w:bottom w:val="none" w:sz="0" w:space="0" w:color="auto"/>
                            <w:right w:val="none" w:sz="0" w:space="0" w:color="auto"/>
                          </w:divBdr>
                          <w:divsChild>
                            <w:div w:id="832719672">
                              <w:marLeft w:val="0"/>
                              <w:marRight w:val="0"/>
                              <w:marTop w:val="0"/>
                              <w:marBottom w:val="0"/>
                              <w:divBdr>
                                <w:top w:val="none" w:sz="0" w:space="0" w:color="auto"/>
                                <w:left w:val="none" w:sz="0" w:space="0" w:color="auto"/>
                                <w:bottom w:val="none" w:sz="0" w:space="0" w:color="auto"/>
                                <w:right w:val="none" w:sz="0" w:space="0" w:color="auto"/>
                              </w:divBdr>
                            </w:div>
                            <w:div w:id="9195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7860">
                      <w:marLeft w:val="0"/>
                      <w:marRight w:val="0"/>
                      <w:marTop w:val="0"/>
                      <w:marBottom w:val="0"/>
                      <w:divBdr>
                        <w:top w:val="none" w:sz="0" w:space="0" w:color="auto"/>
                        <w:left w:val="none" w:sz="0" w:space="0" w:color="auto"/>
                        <w:bottom w:val="none" w:sz="0" w:space="0" w:color="auto"/>
                        <w:right w:val="none" w:sz="0" w:space="0" w:color="auto"/>
                      </w:divBdr>
                      <w:divsChild>
                        <w:div w:id="131433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5087">
                  <w:marLeft w:val="0"/>
                  <w:marRight w:val="0"/>
                  <w:marTop w:val="0"/>
                  <w:marBottom w:val="0"/>
                  <w:divBdr>
                    <w:top w:val="none" w:sz="0" w:space="0" w:color="auto"/>
                    <w:left w:val="none" w:sz="0" w:space="0" w:color="auto"/>
                    <w:bottom w:val="none" w:sz="0" w:space="0" w:color="auto"/>
                    <w:right w:val="none" w:sz="0" w:space="0" w:color="auto"/>
                  </w:divBdr>
                  <w:divsChild>
                    <w:div w:id="18879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712">
              <w:marLeft w:val="0"/>
              <w:marRight w:val="0"/>
              <w:marTop w:val="0"/>
              <w:marBottom w:val="0"/>
              <w:divBdr>
                <w:top w:val="none" w:sz="0" w:space="0" w:color="auto"/>
                <w:left w:val="none" w:sz="0" w:space="0" w:color="auto"/>
                <w:bottom w:val="none" w:sz="0" w:space="0" w:color="auto"/>
                <w:right w:val="none" w:sz="0" w:space="0" w:color="auto"/>
              </w:divBdr>
              <w:divsChild>
                <w:div w:id="1508906775">
                  <w:marLeft w:val="0"/>
                  <w:marRight w:val="0"/>
                  <w:marTop w:val="0"/>
                  <w:marBottom w:val="0"/>
                  <w:divBdr>
                    <w:top w:val="none" w:sz="0" w:space="0" w:color="auto"/>
                    <w:left w:val="none" w:sz="0" w:space="0" w:color="auto"/>
                    <w:bottom w:val="none" w:sz="0" w:space="0" w:color="auto"/>
                    <w:right w:val="none" w:sz="0" w:space="0" w:color="auto"/>
                  </w:divBdr>
                  <w:divsChild>
                    <w:div w:id="958610972">
                      <w:marLeft w:val="0"/>
                      <w:marRight w:val="0"/>
                      <w:marTop w:val="0"/>
                      <w:marBottom w:val="0"/>
                      <w:divBdr>
                        <w:top w:val="none" w:sz="0" w:space="0" w:color="auto"/>
                        <w:left w:val="none" w:sz="0" w:space="0" w:color="auto"/>
                        <w:bottom w:val="none" w:sz="0" w:space="0" w:color="auto"/>
                        <w:right w:val="none" w:sz="0" w:space="0" w:color="auto"/>
                      </w:divBdr>
                      <w:divsChild>
                        <w:div w:id="1711373002">
                          <w:marLeft w:val="0"/>
                          <w:marRight w:val="0"/>
                          <w:marTop w:val="0"/>
                          <w:marBottom w:val="0"/>
                          <w:divBdr>
                            <w:top w:val="none" w:sz="0" w:space="0" w:color="auto"/>
                            <w:left w:val="none" w:sz="0" w:space="0" w:color="auto"/>
                            <w:bottom w:val="none" w:sz="0" w:space="0" w:color="auto"/>
                            <w:right w:val="none" w:sz="0" w:space="0" w:color="auto"/>
                          </w:divBdr>
                          <w:divsChild>
                            <w:div w:id="175073460">
                              <w:marLeft w:val="0"/>
                              <w:marRight w:val="0"/>
                              <w:marTop w:val="0"/>
                              <w:marBottom w:val="0"/>
                              <w:divBdr>
                                <w:top w:val="none" w:sz="0" w:space="0" w:color="auto"/>
                                <w:left w:val="none" w:sz="0" w:space="0" w:color="auto"/>
                                <w:bottom w:val="none" w:sz="0" w:space="0" w:color="auto"/>
                                <w:right w:val="none" w:sz="0" w:space="0" w:color="auto"/>
                              </w:divBdr>
                              <w:divsChild>
                                <w:div w:id="1648438802">
                                  <w:marLeft w:val="0"/>
                                  <w:marRight w:val="0"/>
                                  <w:marTop w:val="0"/>
                                  <w:marBottom w:val="0"/>
                                  <w:divBdr>
                                    <w:top w:val="none" w:sz="0" w:space="0" w:color="auto"/>
                                    <w:left w:val="none" w:sz="0" w:space="0" w:color="auto"/>
                                    <w:bottom w:val="none" w:sz="0" w:space="0" w:color="auto"/>
                                    <w:right w:val="none" w:sz="0" w:space="0" w:color="auto"/>
                                  </w:divBdr>
                                  <w:divsChild>
                                    <w:div w:id="618879008">
                                      <w:marLeft w:val="0"/>
                                      <w:marRight w:val="0"/>
                                      <w:marTop w:val="0"/>
                                      <w:marBottom w:val="0"/>
                                      <w:divBdr>
                                        <w:top w:val="none" w:sz="0" w:space="0" w:color="auto"/>
                                        <w:left w:val="none" w:sz="0" w:space="0" w:color="auto"/>
                                        <w:bottom w:val="none" w:sz="0" w:space="0" w:color="auto"/>
                                        <w:right w:val="none" w:sz="0" w:space="0" w:color="auto"/>
                                      </w:divBdr>
                                      <w:divsChild>
                                        <w:div w:id="2278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20260">
          <w:marLeft w:val="0"/>
          <w:marRight w:val="0"/>
          <w:marTop w:val="0"/>
          <w:marBottom w:val="0"/>
          <w:divBdr>
            <w:top w:val="none" w:sz="0" w:space="0" w:color="auto"/>
            <w:left w:val="none" w:sz="0" w:space="0" w:color="auto"/>
            <w:bottom w:val="none" w:sz="0" w:space="0" w:color="auto"/>
            <w:right w:val="none" w:sz="0" w:space="0" w:color="auto"/>
          </w:divBdr>
          <w:divsChild>
            <w:div w:id="967736982">
              <w:marLeft w:val="0"/>
              <w:marRight w:val="0"/>
              <w:marTop w:val="0"/>
              <w:marBottom w:val="0"/>
              <w:divBdr>
                <w:top w:val="none" w:sz="0" w:space="0" w:color="auto"/>
                <w:left w:val="none" w:sz="0" w:space="0" w:color="auto"/>
                <w:bottom w:val="none" w:sz="0" w:space="0" w:color="auto"/>
                <w:right w:val="none" w:sz="0" w:space="0" w:color="auto"/>
              </w:divBdr>
              <w:divsChild>
                <w:div w:id="1760365056">
                  <w:marLeft w:val="0"/>
                  <w:marRight w:val="0"/>
                  <w:marTop w:val="0"/>
                  <w:marBottom w:val="0"/>
                  <w:divBdr>
                    <w:top w:val="none" w:sz="0" w:space="0" w:color="auto"/>
                    <w:left w:val="none" w:sz="0" w:space="0" w:color="auto"/>
                    <w:bottom w:val="none" w:sz="0" w:space="0" w:color="auto"/>
                    <w:right w:val="none" w:sz="0" w:space="0" w:color="auto"/>
                  </w:divBdr>
                  <w:divsChild>
                    <w:div w:id="723260843">
                      <w:marLeft w:val="0"/>
                      <w:marRight w:val="0"/>
                      <w:marTop w:val="0"/>
                      <w:marBottom w:val="0"/>
                      <w:divBdr>
                        <w:top w:val="none" w:sz="0" w:space="0" w:color="auto"/>
                        <w:left w:val="none" w:sz="0" w:space="0" w:color="auto"/>
                        <w:bottom w:val="none" w:sz="0" w:space="0" w:color="auto"/>
                        <w:right w:val="none" w:sz="0" w:space="0" w:color="auto"/>
                      </w:divBdr>
                    </w:div>
                    <w:div w:id="1254195110">
                      <w:marLeft w:val="0"/>
                      <w:marRight w:val="0"/>
                      <w:marTop w:val="0"/>
                      <w:marBottom w:val="0"/>
                      <w:divBdr>
                        <w:top w:val="none" w:sz="0" w:space="0" w:color="auto"/>
                        <w:left w:val="none" w:sz="0" w:space="0" w:color="auto"/>
                        <w:bottom w:val="none" w:sz="0" w:space="0" w:color="auto"/>
                        <w:right w:val="none" w:sz="0" w:space="0" w:color="auto"/>
                      </w:divBdr>
                    </w:div>
                    <w:div w:id="792018191">
                      <w:marLeft w:val="0"/>
                      <w:marRight w:val="0"/>
                      <w:marTop w:val="0"/>
                      <w:marBottom w:val="0"/>
                      <w:divBdr>
                        <w:top w:val="none" w:sz="0" w:space="0" w:color="auto"/>
                        <w:left w:val="none" w:sz="0" w:space="0" w:color="auto"/>
                        <w:bottom w:val="none" w:sz="0" w:space="0" w:color="auto"/>
                        <w:right w:val="none" w:sz="0" w:space="0" w:color="auto"/>
                      </w:divBdr>
                    </w:div>
                    <w:div w:id="2016572160">
                      <w:marLeft w:val="0"/>
                      <w:marRight w:val="0"/>
                      <w:marTop w:val="0"/>
                      <w:marBottom w:val="0"/>
                      <w:divBdr>
                        <w:top w:val="none" w:sz="0" w:space="0" w:color="auto"/>
                        <w:left w:val="none" w:sz="0" w:space="0" w:color="auto"/>
                        <w:bottom w:val="none" w:sz="0" w:space="0" w:color="auto"/>
                        <w:right w:val="none" w:sz="0" w:space="0" w:color="auto"/>
                      </w:divBdr>
                    </w:div>
                    <w:div w:id="17826684">
                      <w:marLeft w:val="0"/>
                      <w:marRight w:val="0"/>
                      <w:marTop w:val="0"/>
                      <w:marBottom w:val="0"/>
                      <w:divBdr>
                        <w:top w:val="none" w:sz="0" w:space="0" w:color="auto"/>
                        <w:left w:val="none" w:sz="0" w:space="0" w:color="auto"/>
                        <w:bottom w:val="none" w:sz="0" w:space="0" w:color="auto"/>
                        <w:right w:val="none" w:sz="0" w:space="0" w:color="auto"/>
                      </w:divBdr>
                    </w:div>
                    <w:div w:id="1188788682">
                      <w:marLeft w:val="0"/>
                      <w:marRight w:val="0"/>
                      <w:marTop w:val="0"/>
                      <w:marBottom w:val="0"/>
                      <w:divBdr>
                        <w:top w:val="none" w:sz="0" w:space="0" w:color="auto"/>
                        <w:left w:val="none" w:sz="0" w:space="0" w:color="auto"/>
                        <w:bottom w:val="none" w:sz="0" w:space="0" w:color="auto"/>
                        <w:right w:val="none" w:sz="0" w:space="0" w:color="auto"/>
                      </w:divBdr>
                    </w:div>
                    <w:div w:id="1524443385">
                      <w:marLeft w:val="0"/>
                      <w:marRight w:val="0"/>
                      <w:marTop w:val="0"/>
                      <w:marBottom w:val="0"/>
                      <w:divBdr>
                        <w:top w:val="none" w:sz="0" w:space="0" w:color="auto"/>
                        <w:left w:val="none" w:sz="0" w:space="0" w:color="auto"/>
                        <w:bottom w:val="none" w:sz="0" w:space="0" w:color="auto"/>
                        <w:right w:val="none" w:sz="0" w:space="0" w:color="auto"/>
                      </w:divBdr>
                    </w:div>
                    <w:div w:id="1668433991">
                      <w:marLeft w:val="0"/>
                      <w:marRight w:val="0"/>
                      <w:marTop w:val="0"/>
                      <w:marBottom w:val="0"/>
                      <w:divBdr>
                        <w:top w:val="none" w:sz="0" w:space="0" w:color="auto"/>
                        <w:left w:val="none" w:sz="0" w:space="0" w:color="auto"/>
                        <w:bottom w:val="none" w:sz="0" w:space="0" w:color="auto"/>
                        <w:right w:val="none" w:sz="0" w:space="0" w:color="auto"/>
                      </w:divBdr>
                    </w:div>
                  </w:divsChild>
                </w:div>
                <w:div w:id="679547658">
                  <w:marLeft w:val="0"/>
                  <w:marRight w:val="0"/>
                  <w:marTop w:val="0"/>
                  <w:marBottom w:val="0"/>
                  <w:divBdr>
                    <w:top w:val="none" w:sz="0" w:space="0" w:color="auto"/>
                    <w:left w:val="none" w:sz="0" w:space="0" w:color="auto"/>
                    <w:bottom w:val="none" w:sz="0" w:space="0" w:color="auto"/>
                    <w:right w:val="none" w:sz="0" w:space="0" w:color="auto"/>
                  </w:divBdr>
                </w:div>
                <w:div w:id="1878078426">
                  <w:marLeft w:val="0"/>
                  <w:marRight w:val="0"/>
                  <w:marTop w:val="0"/>
                  <w:marBottom w:val="0"/>
                  <w:divBdr>
                    <w:top w:val="none" w:sz="0" w:space="0" w:color="auto"/>
                    <w:left w:val="none" w:sz="0" w:space="0" w:color="auto"/>
                    <w:bottom w:val="none" w:sz="0" w:space="0" w:color="auto"/>
                    <w:right w:val="none" w:sz="0" w:space="0" w:color="auto"/>
                  </w:divBdr>
                  <w:divsChild>
                    <w:div w:id="1832408997">
                      <w:marLeft w:val="0"/>
                      <w:marRight w:val="0"/>
                      <w:marTop w:val="0"/>
                      <w:marBottom w:val="0"/>
                      <w:divBdr>
                        <w:top w:val="none" w:sz="0" w:space="0" w:color="auto"/>
                        <w:left w:val="none" w:sz="0" w:space="0" w:color="auto"/>
                        <w:bottom w:val="none" w:sz="0" w:space="0" w:color="auto"/>
                        <w:right w:val="none" w:sz="0" w:space="0" w:color="auto"/>
                      </w:divBdr>
                      <w:divsChild>
                        <w:div w:id="16949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6005">
          <w:marLeft w:val="0"/>
          <w:marRight w:val="0"/>
          <w:marTop w:val="0"/>
          <w:marBottom w:val="0"/>
          <w:divBdr>
            <w:top w:val="none" w:sz="0" w:space="0" w:color="auto"/>
            <w:left w:val="none" w:sz="0" w:space="0" w:color="auto"/>
            <w:bottom w:val="none" w:sz="0" w:space="0" w:color="auto"/>
            <w:right w:val="none" w:sz="0" w:space="0" w:color="auto"/>
          </w:divBdr>
          <w:divsChild>
            <w:div w:id="865169749">
              <w:marLeft w:val="0"/>
              <w:marRight w:val="0"/>
              <w:marTop w:val="0"/>
              <w:marBottom w:val="0"/>
              <w:divBdr>
                <w:top w:val="none" w:sz="0" w:space="0" w:color="auto"/>
                <w:left w:val="none" w:sz="0" w:space="0" w:color="auto"/>
                <w:bottom w:val="none" w:sz="0" w:space="0" w:color="auto"/>
                <w:right w:val="none" w:sz="0" w:space="0" w:color="auto"/>
              </w:divBdr>
              <w:divsChild>
                <w:div w:id="1790196431">
                  <w:marLeft w:val="0"/>
                  <w:marRight w:val="0"/>
                  <w:marTop w:val="0"/>
                  <w:marBottom w:val="0"/>
                  <w:divBdr>
                    <w:top w:val="none" w:sz="0" w:space="0" w:color="auto"/>
                    <w:left w:val="none" w:sz="0" w:space="0" w:color="auto"/>
                    <w:bottom w:val="none" w:sz="0" w:space="0" w:color="auto"/>
                    <w:right w:val="none" w:sz="0" w:space="0" w:color="auto"/>
                  </w:divBdr>
                  <w:divsChild>
                    <w:div w:id="5861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5127">
              <w:marLeft w:val="0"/>
              <w:marRight w:val="0"/>
              <w:marTop w:val="0"/>
              <w:marBottom w:val="0"/>
              <w:divBdr>
                <w:top w:val="none" w:sz="0" w:space="0" w:color="auto"/>
                <w:left w:val="none" w:sz="0" w:space="0" w:color="auto"/>
                <w:bottom w:val="none" w:sz="0" w:space="0" w:color="auto"/>
                <w:right w:val="none" w:sz="0" w:space="0" w:color="auto"/>
              </w:divBdr>
              <w:divsChild>
                <w:div w:id="2111778055">
                  <w:marLeft w:val="0"/>
                  <w:marRight w:val="0"/>
                  <w:marTop w:val="0"/>
                  <w:marBottom w:val="0"/>
                  <w:divBdr>
                    <w:top w:val="none" w:sz="0" w:space="0" w:color="auto"/>
                    <w:left w:val="none" w:sz="0" w:space="0" w:color="auto"/>
                    <w:bottom w:val="none" w:sz="0" w:space="0" w:color="auto"/>
                    <w:right w:val="none" w:sz="0" w:space="0" w:color="auto"/>
                  </w:divBdr>
                </w:div>
              </w:divsChild>
            </w:div>
            <w:div w:id="831028032">
              <w:marLeft w:val="0"/>
              <w:marRight w:val="0"/>
              <w:marTop w:val="0"/>
              <w:marBottom w:val="0"/>
              <w:divBdr>
                <w:top w:val="none" w:sz="0" w:space="0" w:color="auto"/>
                <w:left w:val="none" w:sz="0" w:space="0" w:color="auto"/>
                <w:bottom w:val="none" w:sz="0" w:space="0" w:color="auto"/>
                <w:right w:val="none" w:sz="0" w:space="0" w:color="auto"/>
              </w:divBdr>
              <w:divsChild>
                <w:div w:id="1001618014">
                  <w:marLeft w:val="0"/>
                  <w:marRight w:val="0"/>
                  <w:marTop w:val="0"/>
                  <w:marBottom w:val="0"/>
                  <w:divBdr>
                    <w:top w:val="none" w:sz="0" w:space="0" w:color="auto"/>
                    <w:left w:val="none" w:sz="0" w:space="0" w:color="auto"/>
                    <w:bottom w:val="none" w:sz="0" w:space="0" w:color="auto"/>
                    <w:right w:val="none" w:sz="0" w:space="0" w:color="auto"/>
                  </w:divBdr>
                </w:div>
                <w:div w:id="1216350202">
                  <w:marLeft w:val="0"/>
                  <w:marRight w:val="0"/>
                  <w:marTop w:val="0"/>
                  <w:marBottom w:val="0"/>
                  <w:divBdr>
                    <w:top w:val="none" w:sz="0" w:space="0" w:color="auto"/>
                    <w:left w:val="none" w:sz="0" w:space="0" w:color="auto"/>
                    <w:bottom w:val="none" w:sz="0" w:space="0" w:color="auto"/>
                    <w:right w:val="none" w:sz="0" w:space="0" w:color="auto"/>
                  </w:divBdr>
                </w:div>
                <w:div w:id="1559853903">
                  <w:marLeft w:val="0"/>
                  <w:marRight w:val="0"/>
                  <w:marTop w:val="0"/>
                  <w:marBottom w:val="0"/>
                  <w:divBdr>
                    <w:top w:val="none" w:sz="0" w:space="0" w:color="auto"/>
                    <w:left w:val="none" w:sz="0" w:space="0" w:color="auto"/>
                    <w:bottom w:val="none" w:sz="0" w:space="0" w:color="auto"/>
                    <w:right w:val="none" w:sz="0" w:space="0" w:color="auto"/>
                  </w:divBdr>
                  <w:divsChild>
                    <w:div w:id="23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00109">
              <w:marLeft w:val="0"/>
              <w:marRight w:val="0"/>
              <w:marTop w:val="0"/>
              <w:marBottom w:val="0"/>
              <w:divBdr>
                <w:top w:val="none" w:sz="0" w:space="0" w:color="auto"/>
                <w:left w:val="none" w:sz="0" w:space="0" w:color="auto"/>
                <w:bottom w:val="none" w:sz="0" w:space="0" w:color="auto"/>
                <w:right w:val="none" w:sz="0" w:space="0" w:color="auto"/>
              </w:divBdr>
              <w:divsChild>
                <w:div w:id="496772875">
                  <w:marLeft w:val="0"/>
                  <w:marRight w:val="0"/>
                  <w:marTop w:val="0"/>
                  <w:marBottom w:val="0"/>
                  <w:divBdr>
                    <w:top w:val="none" w:sz="0" w:space="0" w:color="auto"/>
                    <w:left w:val="none" w:sz="0" w:space="0" w:color="auto"/>
                    <w:bottom w:val="none" w:sz="0" w:space="0" w:color="auto"/>
                    <w:right w:val="none" w:sz="0" w:space="0" w:color="auto"/>
                  </w:divBdr>
                  <w:divsChild>
                    <w:div w:id="94835591">
                      <w:marLeft w:val="0"/>
                      <w:marRight w:val="0"/>
                      <w:marTop w:val="0"/>
                      <w:marBottom w:val="0"/>
                      <w:divBdr>
                        <w:top w:val="none" w:sz="0" w:space="0" w:color="auto"/>
                        <w:left w:val="none" w:sz="0" w:space="0" w:color="auto"/>
                        <w:bottom w:val="none" w:sz="0" w:space="0" w:color="auto"/>
                        <w:right w:val="none" w:sz="0" w:space="0" w:color="auto"/>
                      </w:divBdr>
                      <w:divsChild>
                        <w:div w:id="17111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2385">
          <w:marLeft w:val="0"/>
          <w:marRight w:val="0"/>
          <w:marTop w:val="0"/>
          <w:marBottom w:val="0"/>
          <w:divBdr>
            <w:top w:val="none" w:sz="0" w:space="0" w:color="auto"/>
            <w:left w:val="none" w:sz="0" w:space="0" w:color="auto"/>
            <w:bottom w:val="none" w:sz="0" w:space="0" w:color="auto"/>
            <w:right w:val="none" w:sz="0" w:space="0" w:color="auto"/>
          </w:divBdr>
          <w:divsChild>
            <w:div w:id="510265457">
              <w:marLeft w:val="0"/>
              <w:marRight w:val="0"/>
              <w:marTop w:val="0"/>
              <w:marBottom w:val="0"/>
              <w:divBdr>
                <w:top w:val="none" w:sz="0" w:space="0" w:color="auto"/>
                <w:left w:val="none" w:sz="0" w:space="0" w:color="auto"/>
                <w:bottom w:val="none" w:sz="0" w:space="0" w:color="auto"/>
                <w:right w:val="none" w:sz="0" w:space="0" w:color="auto"/>
              </w:divBdr>
              <w:divsChild>
                <w:div w:id="2022659482">
                  <w:marLeft w:val="0"/>
                  <w:marRight w:val="0"/>
                  <w:marTop w:val="0"/>
                  <w:marBottom w:val="0"/>
                  <w:divBdr>
                    <w:top w:val="none" w:sz="0" w:space="0" w:color="auto"/>
                    <w:left w:val="none" w:sz="0" w:space="0" w:color="auto"/>
                    <w:bottom w:val="none" w:sz="0" w:space="0" w:color="auto"/>
                    <w:right w:val="none" w:sz="0" w:space="0" w:color="auto"/>
                  </w:divBdr>
                  <w:divsChild>
                    <w:div w:id="15820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39106">
          <w:marLeft w:val="0"/>
          <w:marRight w:val="0"/>
          <w:marTop w:val="0"/>
          <w:marBottom w:val="0"/>
          <w:divBdr>
            <w:top w:val="none" w:sz="0" w:space="0" w:color="auto"/>
            <w:left w:val="none" w:sz="0" w:space="0" w:color="auto"/>
            <w:bottom w:val="none" w:sz="0" w:space="0" w:color="auto"/>
            <w:right w:val="none" w:sz="0" w:space="0" w:color="auto"/>
          </w:divBdr>
          <w:divsChild>
            <w:div w:id="1300459588">
              <w:marLeft w:val="0"/>
              <w:marRight w:val="0"/>
              <w:marTop w:val="0"/>
              <w:marBottom w:val="0"/>
              <w:divBdr>
                <w:top w:val="none" w:sz="0" w:space="0" w:color="auto"/>
                <w:left w:val="none" w:sz="0" w:space="0" w:color="auto"/>
                <w:bottom w:val="none" w:sz="0" w:space="0" w:color="auto"/>
                <w:right w:val="none" w:sz="0" w:space="0" w:color="auto"/>
              </w:divBdr>
              <w:divsChild>
                <w:div w:id="447553450">
                  <w:marLeft w:val="0"/>
                  <w:marRight w:val="0"/>
                  <w:marTop w:val="0"/>
                  <w:marBottom w:val="0"/>
                  <w:divBdr>
                    <w:top w:val="none" w:sz="0" w:space="0" w:color="auto"/>
                    <w:left w:val="none" w:sz="0" w:space="0" w:color="auto"/>
                    <w:bottom w:val="none" w:sz="0" w:space="0" w:color="auto"/>
                    <w:right w:val="none" w:sz="0" w:space="0" w:color="auto"/>
                  </w:divBdr>
                  <w:divsChild>
                    <w:div w:id="2068333446">
                      <w:marLeft w:val="0"/>
                      <w:marRight w:val="0"/>
                      <w:marTop w:val="0"/>
                      <w:marBottom w:val="0"/>
                      <w:divBdr>
                        <w:top w:val="none" w:sz="0" w:space="0" w:color="auto"/>
                        <w:left w:val="none" w:sz="0" w:space="0" w:color="auto"/>
                        <w:bottom w:val="none" w:sz="0" w:space="0" w:color="auto"/>
                        <w:right w:val="none" w:sz="0" w:space="0" w:color="auto"/>
                      </w:divBdr>
                      <w:divsChild>
                        <w:div w:id="187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90285">
              <w:marLeft w:val="0"/>
              <w:marRight w:val="0"/>
              <w:marTop w:val="0"/>
              <w:marBottom w:val="0"/>
              <w:divBdr>
                <w:top w:val="none" w:sz="0" w:space="0" w:color="auto"/>
                <w:left w:val="none" w:sz="0" w:space="0" w:color="auto"/>
                <w:bottom w:val="none" w:sz="0" w:space="0" w:color="auto"/>
                <w:right w:val="none" w:sz="0" w:space="0" w:color="auto"/>
              </w:divBdr>
              <w:divsChild>
                <w:div w:id="317072531">
                  <w:marLeft w:val="0"/>
                  <w:marRight w:val="0"/>
                  <w:marTop w:val="0"/>
                  <w:marBottom w:val="0"/>
                  <w:divBdr>
                    <w:top w:val="none" w:sz="0" w:space="0" w:color="auto"/>
                    <w:left w:val="none" w:sz="0" w:space="0" w:color="auto"/>
                    <w:bottom w:val="none" w:sz="0" w:space="0" w:color="auto"/>
                    <w:right w:val="none" w:sz="0" w:space="0" w:color="auto"/>
                  </w:divBdr>
                  <w:divsChild>
                    <w:div w:id="567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9250">
          <w:marLeft w:val="0"/>
          <w:marRight w:val="0"/>
          <w:marTop w:val="0"/>
          <w:marBottom w:val="0"/>
          <w:divBdr>
            <w:top w:val="none" w:sz="0" w:space="0" w:color="auto"/>
            <w:left w:val="none" w:sz="0" w:space="0" w:color="auto"/>
            <w:bottom w:val="none" w:sz="0" w:space="0" w:color="auto"/>
            <w:right w:val="none" w:sz="0" w:space="0" w:color="auto"/>
          </w:divBdr>
        </w:div>
        <w:div w:id="1956208802">
          <w:marLeft w:val="0"/>
          <w:marRight w:val="0"/>
          <w:marTop w:val="28392"/>
          <w:marBottom w:val="0"/>
          <w:divBdr>
            <w:top w:val="none" w:sz="0" w:space="0" w:color="auto"/>
            <w:left w:val="none" w:sz="0" w:space="0" w:color="auto"/>
            <w:bottom w:val="none" w:sz="0" w:space="0" w:color="auto"/>
            <w:right w:val="none" w:sz="0" w:space="0" w:color="auto"/>
          </w:divBdr>
          <w:divsChild>
            <w:div w:id="1331327003">
              <w:marLeft w:val="0"/>
              <w:marRight w:val="0"/>
              <w:marTop w:val="0"/>
              <w:marBottom w:val="0"/>
              <w:divBdr>
                <w:top w:val="none" w:sz="0" w:space="0" w:color="auto"/>
                <w:left w:val="none" w:sz="0" w:space="0" w:color="auto"/>
                <w:bottom w:val="none" w:sz="0" w:space="0" w:color="auto"/>
                <w:right w:val="none" w:sz="0" w:space="0" w:color="auto"/>
              </w:divBdr>
              <w:divsChild>
                <w:div w:id="20126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0813">
      <w:bodyDiv w:val="1"/>
      <w:marLeft w:val="0"/>
      <w:marRight w:val="0"/>
      <w:marTop w:val="0"/>
      <w:marBottom w:val="0"/>
      <w:divBdr>
        <w:top w:val="none" w:sz="0" w:space="0" w:color="auto"/>
        <w:left w:val="none" w:sz="0" w:space="0" w:color="auto"/>
        <w:bottom w:val="none" w:sz="0" w:space="0" w:color="auto"/>
        <w:right w:val="none" w:sz="0" w:space="0" w:color="auto"/>
      </w:divBdr>
    </w:div>
    <w:div w:id="206648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C24527E-7D50-4D38-989E-D546AFF69935"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openxmlformats.org/officeDocument/2006/relationships/settings" Target="settings.xml"/><Relationship Id="rId21" Type="http://schemas.openxmlformats.org/officeDocument/2006/relationships/hyperlink" Target="https://www.garant.ru/products/ipo/prime/doc/403644900/" TargetMode="External"/><Relationship Id="rId7" Type="http://schemas.openxmlformats.org/officeDocument/2006/relationships/hyperlink" Target="https://pravo-search.minjust.ru/bigs/showDocument.html?id=2BBF771A-A635-4900-8E58-4E0E89F8FED4"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avo-search.minjust.ru/bigs/showDocument.html?id=36F99B2E-02C2-4E4F-80C4-054EAA40C6DB"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fontTable" Target="fontTable.xm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4" Type="http://schemas.openxmlformats.org/officeDocument/2006/relationships/webSettings" Target="web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10521</Words>
  <Characters>59970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4</cp:revision>
  <cp:lastPrinted>2022-11-22T06:24:00Z</cp:lastPrinted>
  <dcterms:created xsi:type="dcterms:W3CDTF">2022-11-01T09:39:00Z</dcterms:created>
  <dcterms:modified xsi:type="dcterms:W3CDTF">2022-11-22T06:24:00Z</dcterms:modified>
</cp:coreProperties>
</file>